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54"/>
        <w:tblW w:w="22380" w:type="dxa"/>
        <w:tblLook w:val="04A0" w:firstRow="1" w:lastRow="0" w:firstColumn="1" w:lastColumn="0" w:noHBand="0" w:noVBand="1"/>
      </w:tblPr>
      <w:tblGrid>
        <w:gridCol w:w="1150"/>
        <w:gridCol w:w="3177"/>
        <w:gridCol w:w="3467"/>
        <w:gridCol w:w="3466"/>
        <w:gridCol w:w="3610"/>
        <w:gridCol w:w="369"/>
        <w:gridCol w:w="3059"/>
        <w:gridCol w:w="4082"/>
      </w:tblGrid>
      <w:tr w:rsidR="00D75E45" w:rsidRPr="00123347" w:rsidTr="00FB7F8A">
        <w:trPr>
          <w:trHeight w:val="1164"/>
        </w:trPr>
        <w:tc>
          <w:tcPr>
            <w:tcW w:w="1150" w:type="dxa"/>
          </w:tcPr>
          <w:p w:rsidR="00461CD8" w:rsidRPr="00123347" w:rsidRDefault="00461CD8" w:rsidP="00461CD8">
            <w:pPr>
              <w:rPr>
                <w:rFonts w:cstheme="minorHAnsi"/>
                <w:b/>
                <w:sz w:val="16"/>
                <w:szCs w:val="16"/>
              </w:rPr>
            </w:pPr>
            <w:r w:rsidRPr="00123347">
              <w:rPr>
                <w:rFonts w:cstheme="minorHAnsi"/>
                <w:b/>
                <w:sz w:val="16"/>
                <w:szCs w:val="16"/>
              </w:rPr>
              <w:t>National Curriculum Content</w:t>
            </w:r>
          </w:p>
          <w:p w:rsidR="00D75E45" w:rsidRPr="00123347" w:rsidRDefault="00D75E45" w:rsidP="000775A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44" w:type="dxa"/>
            <w:gridSpan w:val="2"/>
            <w:tcBorders>
              <w:right w:val="single" w:sz="4" w:space="0" w:color="auto"/>
            </w:tcBorders>
          </w:tcPr>
          <w:p w:rsidR="00D75E45" w:rsidRPr="00123347" w:rsidRDefault="00D75E45" w:rsidP="000775A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KEY STAGE 1</w:t>
            </w:r>
            <w:r w:rsidRPr="001233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 xml:space="preserve">Pupils should be taught to: </w:t>
            </w:r>
          </w:p>
          <w:p w:rsidR="00D75E45" w:rsidRPr="00123347" w:rsidRDefault="00D75E45" w:rsidP="000775AE">
            <w:pPr>
              <w:pStyle w:val="Default"/>
              <w:numPr>
                <w:ilvl w:val="0"/>
                <w:numId w:val="2"/>
              </w:numPr>
              <w:ind w:left="94" w:hanging="94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>Use their voices expressively and creatively by singing songs and speaking chants and rhymes</w:t>
            </w:r>
            <w:r w:rsidR="009B7D9B" w:rsidRPr="0012334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D75E45" w:rsidRPr="00123347" w:rsidRDefault="00D75E45" w:rsidP="000775AE">
            <w:pPr>
              <w:pStyle w:val="Default"/>
              <w:numPr>
                <w:ilvl w:val="0"/>
                <w:numId w:val="2"/>
              </w:numPr>
              <w:ind w:left="94" w:hanging="94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>Play tuned and untuned instruments musically</w:t>
            </w:r>
            <w:r w:rsidR="009B7D9B" w:rsidRPr="0012334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D75E45" w:rsidRPr="00123347" w:rsidRDefault="00D75E45" w:rsidP="000775AE">
            <w:pPr>
              <w:pStyle w:val="Default"/>
              <w:numPr>
                <w:ilvl w:val="0"/>
                <w:numId w:val="2"/>
              </w:numPr>
              <w:ind w:left="94" w:hanging="94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>Listen with concentration and understanding to a range of high-quality live and recorded music</w:t>
            </w:r>
            <w:r w:rsidR="009B7D9B" w:rsidRPr="0012334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75E45" w:rsidRPr="00123347" w:rsidRDefault="00D75E45" w:rsidP="000775AE">
            <w:pPr>
              <w:pStyle w:val="Default"/>
              <w:numPr>
                <w:ilvl w:val="0"/>
                <w:numId w:val="2"/>
              </w:numPr>
              <w:ind w:left="94" w:hanging="94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 xml:space="preserve">Experiment with, create, select and combine sounds using the inter-related dimensions of music. </w:t>
            </w:r>
          </w:p>
          <w:p w:rsidR="002517E4" w:rsidRPr="00123347" w:rsidRDefault="001F3A30" w:rsidP="000775AE">
            <w:pPr>
              <w:pStyle w:val="Default"/>
              <w:numPr>
                <w:ilvl w:val="0"/>
                <w:numId w:val="2"/>
              </w:numPr>
              <w:ind w:left="94" w:hanging="94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>Use technology</w:t>
            </w:r>
            <w:r w:rsidR="002517E4" w:rsidRPr="00123347">
              <w:rPr>
                <w:rFonts w:asciiTheme="minorHAnsi" w:hAnsiTheme="minorHAnsi" w:cstheme="minorHAnsi"/>
                <w:sz w:val="16"/>
                <w:szCs w:val="16"/>
              </w:rPr>
              <w:t xml:space="preserve"> to support learning where appropriate.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5E45" w:rsidRPr="00123347" w:rsidRDefault="00D75E45" w:rsidP="000775A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KEY STAGE 2</w:t>
            </w:r>
            <w:r w:rsidRPr="001233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>Pupils should be taught to:</w:t>
            </w:r>
          </w:p>
          <w:p w:rsidR="00D75E45" w:rsidRPr="00123347" w:rsidRDefault="00D75E45" w:rsidP="000775AE">
            <w:pPr>
              <w:pStyle w:val="Default"/>
              <w:numPr>
                <w:ilvl w:val="0"/>
                <w:numId w:val="2"/>
              </w:numPr>
              <w:ind w:left="94" w:hanging="94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 xml:space="preserve">Sing and play musically with increasing confidence and control. </w:t>
            </w:r>
          </w:p>
          <w:p w:rsidR="00D75E45" w:rsidRPr="00123347" w:rsidRDefault="00D75E45" w:rsidP="000775AE">
            <w:pPr>
              <w:pStyle w:val="Default"/>
              <w:numPr>
                <w:ilvl w:val="0"/>
                <w:numId w:val="2"/>
              </w:numPr>
              <w:ind w:left="94" w:hanging="94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 xml:space="preserve">Develop an understanding of musical composition, organising and manipulating ideas within musical structures and reproducing sounds from aural memory. </w:t>
            </w:r>
          </w:p>
          <w:p w:rsidR="00D75E45" w:rsidRPr="00123347" w:rsidRDefault="00D75E45" w:rsidP="000775AE">
            <w:pPr>
              <w:pStyle w:val="Default"/>
              <w:numPr>
                <w:ilvl w:val="0"/>
                <w:numId w:val="2"/>
              </w:numPr>
              <w:ind w:left="94" w:hanging="94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>Play and perform in solo and ensemble contexts, using their voices and playing musical instruments with increasing accuracy, fluency, control and expression.</w:t>
            </w:r>
          </w:p>
          <w:p w:rsidR="00D75E45" w:rsidRPr="00123347" w:rsidRDefault="00D75E45" w:rsidP="000775AE">
            <w:pPr>
              <w:pStyle w:val="Default"/>
              <w:numPr>
                <w:ilvl w:val="0"/>
                <w:numId w:val="2"/>
              </w:numPr>
              <w:ind w:left="94" w:hanging="94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 xml:space="preserve">Improvise and compose music for a range of purposes using the inter-related dimensions of music </w:t>
            </w: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E45" w:rsidRPr="00123347" w:rsidRDefault="00D75E45" w:rsidP="000775AE">
            <w:pPr>
              <w:pStyle w:val="Default"/>
              <w:numPr>
                <w:ilvl w:val="0"/>
                <w:numId w:val="2"/>
              </w:numPr>
              <w:ind w:left="94" w:hanging="94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>Listen with attention to detail and recall sounds with increasing aural memory.</w:t>
            </w:r>
          </w:p>
          <w:p w:rsidR="00D75E45" w:rsidRPr="00123347" w:rsidRDefault="00D75E45" w:rsidP="000775AE">
            <w:pPr>
              <w:pStyle w:val="Default"/>
              <w:numPr>
                <w:ilvl w:val="0"/>
                <w:numId w:val="2"/>
              </w:numPr>
              <w:ind w:left="94" w:hanging="94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>Use and understand staff and other musical notations.</w:t>
            </w:r>
          </w:p>
          <w:p w:rsidR="00D75E45" w:rsidRPr="00123347" w:rsidRDefault="00D75E45" w:rsidP="000775AE">
            <w:pPr>
              <w:pStyle w:val="Default"/>
              <w:numPr>
                <w:ilvl w:val="0"/>
                <w:numId w:val="2"/>
              </w:numPr>
              <w:ind w:left="94" w:hanging="94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>Appreciate and understand a wide range of high-quality live and recorded music drawn from different traditions and from great composers and musicians.</w:t>
            </w:r>
          </w:p>
          <w:p w:rsidR="00D75E45" w:rsidRPr="00123347" w:rsidRDefault="00D75E45" w:rsidP="000775AE">
            <w:pPr>
              <w:pStyle w:val="Default"/>
              <w:numPr>
                <w:ilvl w:val="0"/>
                <w:numId w:val="2"/>
              </w:numPr>
              <w:ind w:left="94" w:hanging="94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>Develop an understanding of the history of music.</w:t>
            </w:r>
          </w:p>
          <w:p w:rsidR="002517E4" w:rsidRPr="00123347" w:rsidRDefault="001F3A30" w:rsidP="000775AE">
            <w:pPr>
              <w:pStyle w:val="Default"/>
              <w:numPr>
                <w:ilvl w:val="0"/>
                <w:numId w:val="2"/>
              </w:numPr>
              <w:ind w:left="94" w:hanging="94"/>
              <w:rPr>
                <w:rFonts w:asciiTheme="minorHAnsi" w:hAnsiTheme="minorHAnsi" w:cstheme="minorHAnsi"/>
                <w:sz w:val="16"/>
                <w:szCs w:val="16"/>
              </w:rPr>
            </w:pPr>
            <w:r w:rsidRPr="00123347">
              <w:rPr>
                <w:rFonts w:asciiTheme="minorHAnsi" w:hAnsiTheme="minorHAnsi" w:cstheme="minorHAnsi"/>
                <w:sz w:val="16"/>
                <w:szCs w:val="16"/>
              </w:rPr>
              <w:t>Use t</w:t>
            </w:r>
            <w:r w:rsidR="002517E4" w:rsidRPr="00123347">
              <w:rPr>
                <w:rFonts w:asciiTheme="minorHAnsi" w:hAnsiTheme="minorHAnsi" w:cstheme="minorHAnsi"/>
                <w:sz w:val="16"/>
                <w:szCs w:val="16"/>
              </w:rPr>
              <w:t>echnology to support learning where appropriate.</w:t>
            </w:r>
          </w:p>
        </w:tc>
      </w:tr>
      <w:tr w:rsidR="00461CD8" w:rsidRPr="00123347" w:rsidTr="00FB7F8A">
        <w:trPr>
          <w:trHeight w:val="67"/>
        </w:trPr>
        <w:tc>
          <w:tcPr>
            <w:tcW w:w="1150" w:type="dxa"/>
            <w:shd w:val="clear" w:color="auto" w:fill="D9D9D9" w:themeFill="background1" w:themeFillShade="D9"/>
          </w:tcPr>
          <w:p w:rsidR="000775AE" w:rsidRPr="00123347" w:rsidRDefault="000775AE" w:rsidP="000775A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D9D9D9" w:themeFill="background1" w:themeFillShade="D9"/>
          </w:tcPr>
          <w:p w:rsidR="000775AE" w:rsidRPr="00123347" w:rsidRDefault="000775AE" w:rsidP="000775AE">
            <w:pPr>
              <w:rPr>
                <w:rFonts w:cstheme="minorHAnsi"/>
                <w:b/>
                <w:sz w:val="16"/>
                <w:szCs w:val="16"/>
              </w:rPr>
            </w:pPr>
            <w:r w:rsidRPr="00123347">
              <w:rPr>
                <w:rFonts w:cstheme="minorHAnsi"/>
                <w:b/>
                <w:sz w:val="16"/>
                <w:szCs w:val="16"/>
              </w:rPr>
              <w:t>Year 1: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:rsidR="000775AE" w:rsidRPr="00123347" w:rsidRDefault="000775AE" w:rsidP="000775AE">
            <w:pPr>
              <w:rPr>
                <w:rFonts w:cstheme="minorHAnsi"/>
                <w:b/>
                <w:sz w:val="16"/>
                <w:szCs w:val="16"/>
              </w:rPr>
            </w:pPr>
            <w:r w:rsidRPr="00123347">
              <w:rPr>
                <w:rFonts w:cstheme="minorHAnsi"/>
                <w:b/>
                <w:sz w:val="16"/>
                <w:szCs w:val="16"/>
              </w:rPr>
              <w:t>Year 2: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75AE" w:rsidRPr="00123347" w:rsidRDefault="000775AE" w:rsidP="000775AE">
            <w:pPr>
              <w:rPr>
                <w:rFonts w:cstheme="minorHAnsi"/>
                <w:b/>
                <w:sz w:val="16"/>
                <w:szCs w:val="16"/>
              </w:rPr>
            </w:pPr>
            <w:r w:rsidRPr="00123347">
              <w:rPr>
                <w:rFonts w:cstheme="minorHAnsi"/>
                <w:b/>
                <w:sz w:val="16"/>
                <w:szCs w:val="16"/>
              </w:rPr>
              <w:t>Year 3: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75AE" w:rsidRPr="00123347" w:rsidRDefault="000775AE" w:rsidP="000775AE">
            <w:pPr>
              <w:rPr>
                <w:rFonts w:cstheme="minorHAnsi"/>
                <w:b/>
                <w:sz w:val="16"/>
                <w:szCs w:val="16"/>
              </w:rPr>
            </w:pPr>
            <w:r w:rsidRPr="00123347">
              <w:rPr>
                <w:rFonts w:cstheme="minorHAnsi"/>
                <w:b/>
                <w:sz w:val="16"/>
                <w:szCs w:val="16"/>
              </w:rPr>
              <w:t>Year 4: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75AE" w:rsidRPr="00123347" w:rsidRDefault="000775AE" w:rsidP="000775AE">
            <w:pPr>
              <w:rPr>
                <w:rFonts w:cstheme="minorHAnsi"/>
                <w:b/>
                <w:sz w:val="16"/>
                <w:szCs w:val="16"/>
              </w:rPr>
            </w:pPr>
            <w:r w:rsidRPr="00123347">
              <w:rPr>
                <w:rFonts w:cstheme="minorHAnsi"/>
                <w:b/>
                <w:sz w:val="16"/>
                <w:szCs w:val="16"/>
              </w:rPr>
              <w:t xml:space="preserve">Year </w:t>
            </w:r>
            <w:r w:rsidR="00D32393" w:rsidRPr="00123347">
              <w:rPr>
                <w:rFonts w:cstheme="minorHAnsi"/>
                <w:b/>
                <w:sz w:val="16"/>
                <w:szCs w:val="16"/>
              </w:rPr>
              <w:t>5</w:t>
            </w:r>
            <w:r w:rsidRPr="00123347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40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75AE" w:rsidRPr="00123347" w:rsidRDefault="000775AE" w:rsidP="000775AE">
            <w:pPr>
              <w:rPr>
                <w:rFonts w:cstheme="minorHAnsi"/>
                <w:b/>
                <w:sz w:val="16"/>
                <w:szCs w:val="16"/>
              </w:rPr>
            </w:pPr>
            <w:r w:rsidRPr="00123347">
              <w:rPr>
                <w:rFonts w:cstheme="minorHAnsi"/>
                <w:b/>
                <w:sz w:val="16"/>
                <w:szCs w:val="16"/>
              </w:rPr>
              <w:t>Year 6:</w:t>
            </w:r>
          </w:p>
        </w:tc>
      </w:tr>
      <w:tr w:rsidR="00461CD8" w:rsidRPr="00123347" w:rsidTr="00FB7F8A">
        <w:trPr>
          <w:trHeight w:val="3083"/>
        </w:trPr>
        <w:tc>
          <w:tcPr>
            <w:tcW w:w="1150" w:type="dxa"/>
            <w:shd w:val="clear" w:color="auto" w:fill="D9D9D9" w:themeFill="background1" w:themeFillShade="D9"/>
          </w:tcPr>
          <w:p w:rsidR="000775AE" w:rsidRPr="00123347" w:rsidRDefault="000775AE" w:rsidP="000775AE">
            <w:pPr>
              <w:rPr>
                <w:rFonts w:cstheme="minorHAnsi"/>
                <w:b/>
                <w:sz w:val="16"/>
                <w:szCs w:val="16"/>
              </w:rPr>
            </w:pPr>
            <w:r w:rsidRPr="00123347">
              <w:rPr>
                <w:rFonts w:cstheme="minorHAnsi"/>
                <w:b/>
                <w:sz w:val="16"/>
                <w:szCs w:val="16"/>
              </w:rPr>
              <w:t>Performing</w:t>
            </w:r>
          </w:p>
        </w:tc>
        <w:tc>
          <w:tcPr>
            <w:tcW w:w="3177" w:type="dxa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Explore making different sounds with the voice and instruments.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Show an understanding of pulse</w:t>
            </w:r>
            <w:r w:rsidR="00B64FA3" w:rsidRPr="00123347">
              <w:rPr>
                <w:rFonts w:cstheme="minorHAnsi"/>
                <w:sz w:val="16"/>
                <w:szCs w:val="16"/>
              </w:rPr>
              <w:t>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Sing and chant songs and rhymes in unison</w:t>
            </w:r>
            <w:r w:rsidR="001C7390" w:rsidRPr="00123347">
              <w:rPr>
                <w:rFonts w:cstheme="minorHAnsi"/>
                <w:sz w:val="16"/>
                <w:szCs w:val="16"/>
              </w:rPr>
              <w:t>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Begin to sing in tune using melodies that move mainly by step and include small intervals.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Start and stop at the appropriate time.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Follow a leader when performing as a group.</w:t>
            </w:r>
          </w:p>
          <w:p w:rsidR="000775AE" w:rsidRPr="00123347" w:rsidRDefault="008361A1" w:rsidP="008361A1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Recognise visual signs for start, stop, mime actions, sing in your head</w:t>
            </w:r>
            <w:r w:rsidR="001844BB" w:rsidRPr="00123347">
              <w:rPr>
                <w:rFonts w:cstheme="minorHAnsi"/>
                <w:sz w:val="16"/>
                <w:szCs w:val="16"/>
              </w:rPr>
              <w:t>.</w:t>
            </w:r>
          </w:p>
          <w:p w:rsidR="000775AE" w:rsidRPr="00123347" w:rsidRDefault="000775AE" w:rsidP="000775AE">
            <w:pPr>
              <w:rPr>
                <w:rFonts w:cstheme="minorHAnsi"/>
                <w:sz w:val="16"/>
                <w:szCs w:val="16"/>
              </w:rPr>
            </w:pPr>
          </w:p>
          <w:p w:rsidR="000775AE" w:rsidRPr="00123347" w:rsidRDefault="000775AE" w:rsidP="000775A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775AE" w:rsidRPr="00123347" w:rsidRDefault="000775AE" w:rsidP="000775AE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466" w:type="dxa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Perform a simple melody using voice and</w:t>
            </w:r>
            <w:r w:rsidR="00B74847" w:rsidRPr="00123347">
              <w:rPr>
                <w:rFonts w:cstheme="minorHAnsi"/>
                <w:sz w:val="16"/>
                <w:szCs w:val="16"/>
              </w:rPr>
              <w:t>/</w:t>
            </w:r>
            <w:r w:rsidRPr="00123347">
              <w:rPr>
                <w:rFonts w:cstheme="minorHAnsi"/>
                <w:sz w:val="16"/>
                <w:szCs w:val="16"/>
              </w:rPr>
              <w:t>or instruments.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Perform with a strong sense of pulse.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Start to understand the difference between pulse and rhythm.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Perform</w:t>
            </w:r>
            <w:r w:rsidR="00D32393" w:rsidRPr="00123347">
              <w:rPr>
                <w:rFonts w:cstheme="minorHAnsi"/>
                <w:sz w:val="16"/>
                <w:szCs w:val="16"/>
              </w:rPr>
              <w:t>,</w:t>
            </w:r>
            <w:r w:rsidRPr="00123347">
              <w:rPr>
                <w:rFonts w:cstheme="minorHAnsi"/>
                <w:sz w:val="16"/>
                <w:szCs w:val="16"/>
              </w:rPr>
              <w:t xml:space="preserve"> </w:t>
            </w:r>
            <w:r w:rsidR="00D32393" w:rsidRPr="00123347">
              <w:rPr>
                <w:rFonts w:cstheme="minorHAnsi"/>
                <w:sz w:val="16"/>
                <w:szCs w:val="16"/>
              </w:rPr>
              <w:t xml:space="preserve">demonstrating use of </w:t>
            </w:r>
            <w:r w:rsidRPr="00123347">
              <w:rPr>
                <w:rFonts w:cstheme="minorHAnsi"/>
                <w:sz w:val="16"/>
                <w:szCs w:val="16"/>
              </w:rPr>
              <w:t>dynamics, pitch</w:t>
            </w:r>
            <w:r w:rsidR="00D32393" w:rsidRPr="00123347">
              <w:rPr>
                <w:rFonts w:cstheme="minorHAnsi"/>
                <w:sz w:val="16"/>
                <w:szCs w:val="16"/>
              </w:rPr>
              <w:t xml:space="preserve"> and</w:t>
            </w:r>
            <w:r w:rsidRPr="00123347">
              <w:rPr>
                <w:rFonts w:cstheme="minorHAnsi"/>
                <w:sz w:val="16"/>
                <w:szCs w:val="16"/>
              </w:rPr>
              <w:t xml:space="preserve"> tempo.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Play simple rhythms.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Sing in tune within a limited pitch range up to an octave.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Develop an awareness of diction when singing.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Sing/chant in unison and with a simple second part.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As part of a group, maintain an ostinato</w:t>
            </w:r>
            <w:r w:rsidR="00B64FA3" w:rsidRPr="00123347">
              <w:rPr>
                <w:rFonts w:cstheme="minorHAnsi"/>
                <w:sz w:val="16"/>
                <w:szCs w:val="16"/>
              </w:rPr>
              <w:t>/drone</w:t>
            </w:r>
            <w:r w:rsidRPr="00123347">
              <w:rPr>
                <w:rFonts w:cstheme="minorHAnsi"/>
                <w:sz w:val="16"/>
                <w:szCs w:val="16"/>
              </w:rPr>
              <w:t xml:space="preserve"> with the voice or on instruments.</w:t>
            </w:r>
          </w:p>
          <w:p w:rsidR="008361A1" w:rsidRDefault="008361A1" w:rsidP="008361A1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Perform and interpret a piece using simple notation.</w:t>
            </w:r>
          </w:p>
          <w:p w:rsidR="001F6B98" w:rsidRPr="001F6B98" w:rsidRDefault="001F6B98" w:rsidP="001F6B98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Recognise visual signs for start, stop, mime actions, sing in your head.</w:t>
            </w:r>
          </w:p>
        </w:tc>
        <w:tc>
          <w:tcPr>
            <w:tcW w:w="3466" w:type="dxa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Play a simple melody with technical control of the instrument/voice to create a pleasing sound.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Perform</w:t>
            </w:r>
            <w:r w:rsidR="00D32393" w:rsidRPr="00123347">
              <w:rPr>
                <w:rFonts w:cstheme="minorHAnsi"/>
                <w:sz w:val="16"/>
                <w:szCs w:val="16"/>
              </w:rPr>
              <w:t>,</w:t>
            </w:r>
            <w:r w:rsidRPr="00123347">
              <w:rPr>
                <w:rFonts w:cstheme="minorHAnsi"/>
                <w:sz w:val="16"/>
                <w:szCs w:val="16"/>
              </w:rPr>
              <w:t xml:space="preserve"> demonstrating changes in dynamics, pitch, tempo and articulation.              </w:t>
            </w:r>
          </w:p>
          <w:p w:rsidR="000775AE" w:rsidRPr="00123347" w:rsidRDefault="00D32393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D</w:t>
            </w:r>
            <w:r w:rsidR="000775AE" w:rsidRPr="00123347">
              <w:rPr>
                <w:rFonts w:cstheme="minorHAnsi"/>
                <w:sz w:val="16"/>
                <w:szCs w:val="16"/>
              </w:rPr>
              <w:t>emonstrate the difference between pulse and rhythm.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Clap or tap a </w:t>
            </w:r>
            <w:r w:rsidR="00B64FA3" w:rsidRPr="00123347">
              <w:rPr>
                <w:rFonts w:cstheme="minorHAnsi"/>
                <w:sz w:val="16"/>
                <w:szCs w:val="16"/>
              </w:rPr>
              <w:t xml:space="preserve">pulse </w:t>
            </w:r>
            <w:r w:rsidRPr="00123347">
              <w:rPr>
                <w:rFonts w:cstheme="minorHAnsi"/>
                <w:sz w:val="16"/>
                <w:szCs w:val="16"/>
              </w:rPr>
              <w:t>whilst speaking/playing/improvising a rhythm/song.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Understand and respond to visual cues for starting and stopping.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Can direct others to start and stop using gestures.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Maintain a second part in a vocal or instrumental piece</w:t>
            </w:r>
            <w:r w:rsidR="00993A24" w:rsidRPr="00123347">
              <w:rPr>
                <w:rFonts w:cstheme="minorHAnsi"/>
                <w:sz w:val="16"/>
                <w:szCs w:val="16"/>
              </w:rPr>
              <w:t xml:space="preserve"> </w:t>
            </w:r>
            <w:r w:rsidR="007C2F8F" w:rsidRPr="00123347">
              <w:rPr>
                <w:rFonts w:cstheme="minorHAnsi"/>
                <w:sz w:val="16"/>
                <w:szCs w:val="16"/>
              </w:rPr>
              <w:t>(</w:t>
            </w:r>
            <w:r w:rsidR="00993A24" w:rsidRPr="00123347">
              <w:rPr>
                <w:rFonts w:cstheme="minorHAnsi"/>
                <w:sz w:val="16"/>
                <w:szCs w:val="16"/>
              </w:rPr>
              <w:t>e</w:t>
            </w:r>
            <w:r w:rsidR="007C2F8F" w:rsidRPr="00123347">
              <w:rPr>
                <w:rFonts w:cstheme="minorHAnsi"/>
                <w:sz w:val="16"/>
                <w:szCs w:val="16"/>
              </w:rPr>
              <w:t>.g. partner</w:t>
            </w:r>
            <w:r w:rsidR="00993A24" w:rsidRPr="00123347">
              <w:rPr>
                <w:rFonts w:cstheme="minorHAnsi"/>
                <w:sz w:val="16"/>
                <w:szCs w:val="16"/>
              </w:rPr>
              <w:t xml:space="preserve"> </w:t>
            </w:r>
            <w:r w:rsidR="007C2F8F" w:rsidRPr="00123347">
              <w:rPr>
                <w:rFonts w:cstheme="minorHAnsi"/>
                <w:sz w:val="16"/>
                <w:szCs w:val="16"/>
              </w:rPr>
              <w:t>songs and rounds)</w:t>
            </w:r>
            <w:r w:rsidR="00993A24" w:rsidRPr="00123347">
              <w:rPr>
                <w:rFonts w:cstheme="minorHAnsi"/>
                <w:sz w:val="16"/>
                <w:szCs w:val="16"/>
              </w:rPr>
              <w:t>.</w:t>
            </w:r>
          </w:p>
          <w:p w:rsidR="000775AE" w:rsidRPr="00123347" w:rsidRDefault="000775AE" w:rsidP="007C2F8F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Sing rhythmically and expressively using a limited range of notes of approximately an octave with increased control.</w:t>
            </w:r>
          </w:p>
        </w:tc>
        <w:tc>
          <w:tcPr>
            <w:tcW w:w="3610" w:type="dxa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Demonstrate awareness of the need for good posture and diction whilst singing in order to maintain a pleasing sound.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Sing and play with an awareness of how the interrelated dimensions of music affect the performance and its impact on the audience.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Perform using conventional rhythmic/melodic notation and/or from graphic notation</w:t>
            </w:r>
            <w:r w:rsidR="00430E05" w:rsidRPr="00123347">
              <w:rPr>
                <w:rFonts w:cstheme="minorHAnsi"/>
                <w:sz w:val="16"/>
                <w:szCs w:val="16"/>
              </w:rPr>
              <w:t xml:space="preserve"> including crotchet, quaver, minim, semibreve, semiquaver.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Understand and respond to visual cues for starting and stopping, sustaining sounds, ending words with clear consonant sounds and/or fading away.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Maintain a third part in a vocal or instrumental piece</w:t>
            </w:r>
            <w:r w:rsidR="00FA4BDE" w:rsidRPr="00123347">
              <w:rPr>
                <w:rFonts w:cstheme="minorHAnsi"/>
                <w:sz w:val="16"/>
                <w:szCs w:val="16"/>
              </w:rPr>
              <w:t xml:space="preserve"> showing an understanding of texture</w:t>
            </w:r>
            <w:r w:rsidR="00993A24" w:rsidRPr="00123347">
              <w:rPr>
                <w:rFonts w:cstheme="minorHAnsi"/>
                <w:sz w:val="16"/>
                <w:szCs w:val="16"/>
              </w:rPr>
              <w:t xml:space="preserve"> (e.g. partner songs, rounds and</w:t>
            </w:r>
            <w:r w:rsidR="00592AD5" w:rsidRPr="00123347">
              <w:rPr>
                <w:rFonts w:cstheme="minorHAnsi"/>
                <w:sz w:val="16"/>
                <w:szCs w:val="16"/>
              </w:rPr>
              <w:t xml:space="preserve"> simple </w:t>
            </w:r>
            <w:r w:rsidR="00993A24" w:rsidRPr="00123347">
              <w:rPr>
                <w:rFonts w:cstheme="minorHAnsi"/>
                <w:sz w:val="16"/>
                <w:szCs w:val="16"/>
              </w:rPr>
              <w:t>part harmony)</w:t>
            </w:r>
            <w:r w:rsidR="00184D6C" w:rsidRPr="00123347">
              <w:rPr>
                <w:rFonts w:cstheme="minorHAnsi"/>
                <w:sz w:val="16"/>
                <w:szCs w:val="16"/>
              </w:rPr>
              <w:t>.</w:t>
            </w:r>
          </w:p>
          <w:p w:rsidR="00430E05" w:rsidRPr="00123347" w:rsidRDefault="000775AE" w:rsidP="00B22A1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Continue to sing rhythmically and expressively using a range of approximately an octave with increased control.</w:t>
            </w:r>
          </w:p>
        </w:tc>
        <w:tc>
          <w:tcPr>
            <w:tcW w:w="3428" w:type="dxa"/>
            <w:gridSpan w:val="2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Demonstrate awareness of the need for good posture, breathing and diction whilst singing</w:t>
            </w:r>
            <w:r w:rsidR="001D23D3" w:rsidRPr="00123347">
              <w:rPr>
                <w:rFonts w:cstheme="minorHAnsi"/>
                <w:sz w:val="16"/>
                <w:szCs w:val="16"/>
              </w:rPr>
              <w:t xml:space="preserve"> in order to maintain a pleasing sound.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Sing and play with an understanding of how the interrelated dimensions of music affect the performance and its impact on the audience.</w:t>
            </w:r>
          </w:p>
          <w:p w:rsidR="007C2F8F" w:rsidRPr="00123347" w:rsidRDefault="007C2F8F" w:rsidP="007C2F8F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Perform using conventional rhythmic and melodic notation utilising the inter-related dimensions of music.</w:t>
            </w:r>
          </w:p>
          <w:p w:rsidR="007C2F8F" w:rsidRPr="00123347" w:rsidRDefault="007C2F8F" w:rsidP="007C2F8F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Understand and respond to visual cues for starting and stopping, and/or fading away, tempi, dynamics and articulation.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Maintain a third part in a vocal or instrumental piec</w:t>
            </w:r>
            <w:r w:rsidR="00592AD5" w:rsidRPr="00123347">
              <w:rPr>
                <w:rFonts w:cstheme="minorHAnsi"/>
                <w:sz w:val="16"/>
                <w:szCs w:val="16"/>
              </w:rPr>
              <w:t>e showing an understanding of texture.</w:t>
            </w:r>
          </w:p>
          <w:p w:rsidR="00430E05" w:rsidRPr="00123347" w:rsidRDefault="000775AE" w:rsidP="008C0798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Direct others to start and stop using gestures or counting in, setting tempi and dynamics.</w:t>
            </w:r>
          </w:p>
        </w:tc>
        <w:tc>
          <w:tcPr>
            <w:tcW w:w="4081" w:type="dxa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When singing, show greater mastery and control of tone, diction, posture and breathing consistently. 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Use the interrelated dimensions of music when singing and playing.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Maintain a third part in a vocal or instrumental piece</w:t>
            </w:r>
            <w:r w:rsidR="00592AD5" w:rsidRPr="00123347">
              <w:rPr>
                <w:rFonts w:cstheme="minorHAnsi"/>
                <w:sz w:val="16"/>
                <w:szCs w:val="16"/>
              </w:rPr>
              <w:t xml:space="preserve"> with an understanding of harmony and texture.</w:t>
            </w:r>
          </w:p>
          <w:p w:rsidR="008C0798" w:rsidRPr="00123347" w:rsidRDefault="000775AE" w:rsidP="008C0798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Perform using conventional rhythmic and melodic notation </w:t>
            </w:r>
            <w:r w:rsidR="008C0798" w:rsidRPr="00123347">
              <w:rPr>
                <w:rFonts w:cstheme="minorHAnsi"/>
                <w:sz w:val="16"/>
                <w:szCs w:val="16"/>
              </w:rPr>
              <w:t>to play a variety of ostinati and simple pieces or songs, including expression and articulations.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Understands and responds to visual cues for starting and stopping, sustaining sounds, ending words with clear consonant sounds and/or fading away, tempi, dynamics and articulation with greater accuracy.</w:t>
            </w:r>
          </w:p>
          <w:p w:rsidR="000775AE" w:rsidRPr="00123347" w:rsidRDefault="000775AE" w:rsidP="0006723B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Can direct others to start and stop using gestures or counting in, setting tempi and dynamics, articulation and show how to change these within a piece.</w:t>
            </w:r>
          </w:p>
        </w:tc>
      </w:tr>
      <w:tr w:rsidR="00461CD8" w:rsidRPr="00123347" w:rsidTr="00FB7F8A">
        <w:trPr>
          <w:trHeight w:val="1842"/>
        </w:trPr>
        <w:tc>
          <w:tcPr>
            <w:tcW w:w="1150" w:type="dxa"/>
            <w:shd w:val="clear" w:color="auto" w:fill="D9D9D9" w:themeFill="background1" w:themeFillShade="D9"/>
          </w:tcPr>
          <w:p w:rsidR="000775AE" w:rsidRPr="00123347" w:rsidRDefault="000775AE" w:rsidP="000775AE">
            <w:pPr>
              <w:rPr>
                <w:rFonts w:cstheme="minorHAnsi"/>
                <w:b/>
                <w:sz w:val="16"/>
                <w:szCs w:val="16"/>
              </w:rPr>
            </w:pPr>
            <w:r w:rsidRPr="00123347">
              <w:rPr>
                <w:rFonts w:cstheme="minorHAnsi"/>
                <w:b/>
                <w:sz w:val="16"/>
                <w:szCs w:val="16"/>
              </w:rPr>
              <w:t>Composing and Improvising</w:t>
            </w:r>
          </w:p>
        </w:tc>
        <w:tc>
          <w:tcPr>
            <w:tcW w:w="3177" w:type="dxa"/>
          </w:tcPr>
          <w:p w:rsidR="000775AE" w:rsidRPr="00123347" w:rsidRDefault="000775AE" w:rsidP="00993A24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Say words/rhymes and clap/play</w:t>
            </w:r>
            <w:r w:rsidR="00993A24" w:rsidRPr="00123347">
              <w:rPr>
                <w:rFonts w:cstheme="minorHAnsi"/>
                <w:sz w:val="16"/>
                <w:szCs w:val="16"/>
              </w:rPr>
              <w:t xml:space="preserve"> to create simple rhythmic patterns</w:t>
            </w:r>
            <w:r w:rsidR="0081481A" w:rsidRPr="00123347">
              <w:rPr>
                <w:rFonts w:cstheme="minorHAnsi"/>
                <w:sz w:val="16"/>
                <w:szCs w:val="16"/>
              </w:rPr>
              <w:t>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Improvise a rhythm/sound over a given number of beats</w:t>
            </w:r>
            <w:r w:rsidR="00993A24" w:rsidRPr="00123347">
              <w:rPr>
                <w:rFonts w:cstheme="minorHAnsi"/>
                <w:sz w:val="16"/>
                <w:szCs w:val="16"/>
              </w:rPr>
              <w:t>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Add sound effects to a story.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Make a piece of music to illustrate a character or mood.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Respond to music through movement.</w:t>
            </w:r>
          </w:p>
          <w:p w:rsidR="008361A1" w:rsidRPr="00123347" w:rsidRDefault="008361A1" w:rsidP="008361A1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Understand simple graphic notation – one sign for a sound or group of sounds.</w:t>
            </w:r>
          </w:p>
          <w:p w:rsidR="000775AE" w:rsidRPr="00123347" w:rsidRDefault="000775AE" w:rsidP="000775AE">
            <w:pPr>
              <w:rPr>
                <w:rFonts w:cstheme="minorHAnsi"/>
                <w:sz w:val="16"/>
                <w:szCs w:val="16"/>
              </w:rPr>
            </w:pPr>
          </w:p>
          <w:p w:rsidR="000775AE" w:rsidRPr="00123347" w:rsidRDefault="000775AE" w:rsidP="000775A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6" w:type="dxa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Use simple pitch and rhythm patterns to develop a structure for a short piece.</w:t>
            </w:r>
          </w:p>
          <w:p w:rsidR="00EB047F" w:rsidRPr="00123347" w:rsidRDefault="00EB047F" w:rsidP="00EB047F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Improvise a rhythm/sound over a given number of beats.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Begin to recognise how music will fit a topic/theme.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Experiment with different timbres to create effects.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Recognise and begin to use contrasts in   dynamics, tempo or pitch in a simple composition.</w:t>
            </w:r>
          </w:p>
          <w:p w:rsidR="00664680" w:rsidRPr="00123347" w:rsidRDefault="00664680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Respond to music through movement.</w:t>
            </w:r>
          </w:p>
          <w:p w:rsidR="008361A1" w:rsidRPr="00123347" w:rsidRDefault="008361A1" w:rsidP="008361A1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Notate a composition using simple graphic notation.</w:t>
            </w:r>
          </w:p>
          <w:p w:rsidR="008361A1" w:rsidRPr="00123347" w:rsidRDefault="008361A1" w:rsidP="008361A1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Understand that music can be notated in different ways.</w:t>
            </w:r>
          </w:p>
        </w:tc>
        <w:tc>
          <w:tcPr>
            <w:tcW w:w="3466" w:type="dxa"/>
          </w:tcPr>
          <w:p w:rsidR="00993A24" w:rsidRPr="00123347" w:rsidRDefault="00993A24" w:rsidP="00993A24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Make four-bar rhythms in groups, pairs or individually.</w:t>
            </w:r>
          </w:p>
          <w:p w:rsidR="00EB047F" w:rsidRPr="00123347" w:rsidRDefault="00EB047F" w:rsidP="00EB047F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Improvise with increasing confidence. (e.g</w:t>
            </w:r>
            <w:r w:rsidR="008361A1" w:rsidRPr="00123347">
              <w:rPr>
                <w:rFonts w:cstheme="minorHAnsi"/>
                <w:sz w:val="16"/>
                <w:szCs w:val="16"/>
              </w:rPr>
              <w:t>.</w:t>
            </w:r>
            <w:r w:rsidRPr="00123347">
              <w:rPr>
                <w:rFonts w:cstheme="minorHAnsi"/>
                <w:sz w:val="16"/>
                <w:szCs w:val="16"/>
              </w:rPr>
              <w:t xml:space="preserve"> using 2 – 3 notes)</w:t>
            </w:r>
            <w:r w:rsidR="007E2281" w:rsidRPr="00123347">
              <w:rPr>
                <w:rFonts w:cstheme="minorHAnsi"/>
                <w:sz w:val="16"/>
                <w:szCs w:val="16"/>
              </w:rPr>
              <w:t>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Contribute to a group composition which has a definite start, performance and finish and playing own part</w:t>
            </w:r>
            <w:r w:rsidR="007E2281" w:rsidRPr="00123347">
              <w:rPr>
                <w:rFonts w:cstheme="minorHAnsi"/>
                <w:sz w:val="16"/>
                <w:szCs w:val="16"/>
              </w:rPr>
              <w:t>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Choose instruments and playing techniques to accurately depict story, mood or character showing an awareness of timbre.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Adds pitch names to rhythmic notation to make melodies.</w:t>
            </w:r>
          </w:p>
          <w:p w:rsidR="008361A1" w:rsidRPr="00123347" w:rsidRDefault="008361A1" w:rsidP="008361A1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Understand how changes in pitch can be shown on a graphic score.</w:t>
            </w:r>
          </w:p>
          <w:p w:rsidR="008361A1" w:rsidRPr="00123347" w:rsidRDefault="008361A1" w:rsidP="008361A1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Understand graphic scores and how more than one sound can play at a time</w:t>
            </w:r>
            <w:r w:rsidR="00FA4BDE" w:rsidRPr="00123347">
              <w:rPr>
                <w:rFonts w:cstheme="minorHAnsi"/>
                <w:sz w:val="16"/>
                <w:szCs w:val="16"/>
              </w:rPr>
              <w:t xml:space="preserve"> to create texture.</w:t>
            </w:r>
          </w:p>
          <w:p w:rsidR="00430E05" w:rsidRPr="00123347" w:rsidRDefault="00430E05" w:rsidP="00430E05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Start to understand simple rhythmic notation including crotchet, quaver, minim, semibreve</w:t>
            </w:r>
            <w:r w:rsidR="007E2281" w:rsidRPr="0012334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610" w:type="dxa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Construct a piece with a simple structure (e.g. Binary or Ternary).</w:t>
            </w:r>
          </w:p>
          <w:p w:rsidR="00EB047F" w:rsidRPr="00123347" w:rsidRDefault="00EB047F" w:rsidP="00EB047F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Improvise with increasing confidence (e.g</w:t>
            </w:r>
            <w:r w:rsidR="00184D6C" w:rsidRPr="00123347">
              <w:rPr>
                <w:rFonts w:cstheme="minorHAnsi"/>
                <w:sz w:val="16"/>
                <w:szCs w:val="16"/>
              </w:rPr>
              <w:t>.</w:t>
            </w:r>
            <w:r w:rsidRPr="00123347">
              <w:rPr>
                <w:rFonts w:cstheme="minorHAnsi"/>
                <w:sz w:val="16"/>
                <w:szCs w:val="16"/>
              </w:rPr>
              <w:t xml:space="preserve"> using 2 – 3 notes)</w:t>
            </w:r>
            <w:r w:rsidR="00184D6C" w:rsidRPr="00123347">
              <w:rPr>
                <w:rFonts w:cstheme="minorHAnsi"/>
                <w:sz w:val="16"/>
                <w:szCs w:val="16"/>
              </w:rPr>
              <w:t>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Can add own words to</w:t>
            </w:r>
            <w:r w:rsidR="00EB047F" w:rsidRPr="00123347">
              <w:rPr>
                <w:rFonts w:cstheme="minorHAnsi"/>
                <w:sz w:val="16"/>
                <w:szCs w:val="16"/>
              </w:rPr>
              <w:t xml:space="preserve"> an</w:t>
            </w:r>
            <w:r w:rsidRPr="00123347">
              <w:rPr>
                <w:rFonts w:cstheme="minorHAnsi"/>
                <w:sz w:val="16"/>
                <w:szCs w:val="16"/>
              </w:rPr>
              <w:t xml:space="preserve"> existing tune to make a new song.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Makes soundscapes/descriptive/atmospheric pieces with narrative/through-composed structures.</w:t>
            </w:r>
          </w:p>
          <w:p w:rsidR="00430E05" w:rsidRPr="00123347" w:rsidRDefault="00430E05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Add pitch names to rhythmic notation to make more complex melodies</w:t>
            </w:r>
          </w:p>
          <w:p w:rsidR="00430E05" w:rsidRPr="00123347" w:rsidRDefault="00430E05" w:rsidP="00430E05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Begin to show an awareness of how changes in pitch can be shown on a stave.</w:t>
            </w:r>
          </w:p>
          <w:p w:rsidR="00430E05" w:rsidRPr="00123347" w:rsidRDefault="000775AE" w:rsidP="00471C72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Work independently within a group composition showing thought in selection of instruments and playing techniques and </w:t>
            </w:r>
            <w:r w:rsidRPr="00123347">
              <w:rPr>
                <w:rFonts w:cstheme="minorHAnsi"/>
                <w:color w:val="000000" w:themeColor="text1"/>
                <w:sz w:val="16"/>
                <w:szCs w:val="16"/>
              </w:rPr>
              <w:t>understanding the effect of timbr</w:t>
            </w:r>
            <w:r w:rsidR="00FA4BDE" w:rsidRPr="00123347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="00471C72" w:rsidRPr="00123347">
              <w:rPr>
                <w:rFonts w:cstheme="minorHAnsi"/>
                <w:color w:val="000000" w:themeColor="text1"/>
                <w:sz w:val="16"/>
                <w:szCs w:val="16"/>
              </w:rPr>
              <w:t xml:space="preserve"> and texture</w:t>
            </w:r>
            <w:r w:rsidR="00471C72" w:rsidRPr="00123347">
              <w:rPr>
                <w:rFonts w:cstheme="minorHAnsi"/>
                <w:sz w:val="16"/>
                <w:szCs w:val="16"/>
              </w:rPr>
              <w:t>, including adding a drone.</w:t>
            </w:r>
          </w:p>
        </w:tc>
        <w:tc>
          <w:tcPr>
            <w:tcW w:w="3428" w:type="dxa"/>
            <w:gridSpan w:val="2"/>
          </w:tcPr>
          <w:p w:rsidR="00EB047F" w:rsidRPr="00123347" w:rsidRDefault="000775AE" w:rsidP="00EB047F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Construct a piece with a simple structure (e.g. Binary or Ternary, Verse-Chorus, Intro/Outro).</w:t>
            </w:r>
          </w:p>
          <w:p w:rsidR="00EB047F" w:rsidRPr="00123347" w:rsidRDefault="00EB047F" w:rsidP="00EB047F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Improvise with increasing confidence (e.g. using a scale pattern)</w:t>
            </w:r>
            <w:r w:rsidR="00142C49" w:rsidRPr="00123347">
              <w:rPr>
                <w:rFonts w:cstheme="minorHAnsi"/>
                <w:sz w:val="16"/>
                <w:szCs w:val="16"/>
              </w:rPr>
              <w:t>.</w:t>
            </w:r>
          </w:p>
          <w:p w:rsidR="000775AE" w:rsidRPr="00123347" w:rsidRDefault="000775AE" w:rsidP="00EB047F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Use scale patterns to construct melodies, understanding pitch direction, movement by step and leap and knowing names of notes.</w:t>
            </w:r>
            <w:r w:rsidR="00592AD5" w:rsidRPr="00123347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B047F" w:rsidRPr="00123347" w:rsidRDefault="00EB047F" w:rsidP="00EB047F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Composition</w:t>
            </w:r>
            <w:r w:rsidR="004A05F3" w:rsidRPr="00123347">
              <w:rPr>
                <w:rFonts w:cstheme="minorHAnsi"/>
                <w:sz w:val="16"/>
                <w:szCs w:val="16"/>
              </w:rPr>
              <w:t>s</w:t>
            </w:r>
            <w:r w:rsidRPr="00123347">
              <w:rPr>
                <w:rFonts w:cstheme="minorHAnsi"/>
                <w:sz w:val="16"/>
                <w:szCs w:val="16"/>
              </w:rPr>
              <w:t xml:space="preserve"> show sensitivity to mood/time/location through use of inter-related dimensions of music</w:t>
            </w:r>
            <w:r w:rsidR="00C57F60" w:rsidRPr="00123347">
              <w:rPr>
                <w:rFonts w:cstheme="minorHAnsi"/>
                <w:sz w:val="16"/>
                <w:szCs w:val="16"/>
              </w:rPr>
              <w:t xml:space="preserve">, experimenting with the use of harmony to create texture.  </w:t>
            </w:r>
          </w:p>
          <w:p w:rsidR="00471C72" w:rsidRPr="00123347" w:rsidRDefault="000775AE" w:rsidP="00993A24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Works independently within a group composition showing thought in selection of instruments and playing techniques</w:t>
            </w:r>
            <w:r w:rsidR="00471C72" w:rsidRPr="00123347">
              <w:rPr>
                <w:rFonts w:cstheme="minorHAnsi"/>
                <w:sz w:val="16"/>
                <w:szCs w:val="16"/>
              </w:rPr>
              <w:t xml:space="preserve">, </w:t>
            </w:r>
          </w:p>
          <w:p w:rsidR="008C0798" w:rsidRPr="00123347" w:rsidRDefault="008C0798" w:rsidP="00C57F60">
            <w:pPr>
              <w:pStyle w:val="ListParagraph"/>
              <w:ind w:left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Is beginning to compose using conventional notation for rhythms and/or pitch. </w:t>
            </w:r>
          </w:p>
          <w:p w:rsidR="00FA4BDE" w:rsidRPr="00123347" w:rsidRDefault="00FA4BDE" w:rsidP="00FA4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81" w:type="dxa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Construct a piece with a more complex structure (e.g. Rondo, Twelve</w:t>
            </w:r>
            <w:r w:rsidR="002C44DD" w:rsidRPr="00123347">
              <w:rPr>
                <w:rFonts w:cstheme="minorHAnsi"/>
                <w:sz w:val="16"/>
                <w:szCs w:val="16"/>
              </w:rPr>
              <w:t>-b</w:t>
            </w:r>
            <w:r w:rsidRPr="00123347">
              <w:rPr>
                <w:rFonts w:cstheme="minorHAnsi"/>
                <w:sz w:val="16"/>
                <w:szCs w:val="16"/>
              </w:rPr>
              <w:t>ar Blues).</w:t>
            </w:r>
          </w:p>
          <w:p w:rsidR="00EB047F" w:rsidRPr="00123347" w:rsidRDefault="00EB047F" w:rsidP="00EB047F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Improvise with increasing confidence. (e.g. using a scale pattern)</w:t>
            </w:r>
            <w:r w:rsidR="004A05F3" w:rsidRPr="00123347">
              <w:rPr>
                <w:rFonts w:cstheme="minorHAnsi"/>
                <w:sz w:val="16"/>
                <w:szCs w:val="16"/>
              </w:rPr>
              <w:t>.</w:t>
            </w:r>
          </w:p>
          <w:p w:rsidR="004A05F3" w:rsidRPr="00123347" w:rsidRDefault="004A05F3" w:rsidP="004A05F3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Can use different scale patterns to construct melodies (e.g. major, minor, pentatonic).</w:t>
            </w:r>
          </w:p>
          <w:p w:rsidR="00471C72" w:rsidRPr="008C7179" w:rsidRDefault="000775AE" w:rsidP="008C7179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Composition</w:t>
            </w:r>
            <w:r w:rsidR="004A05F3" w:rsidRPr="00123347">
              <w:rPr>
                <w:rFonts w:cstheme="minorHAnsi"/>
                <w:sz w:val="16"/>
                <w:szCs w:val="16"/>
              </w:rPr>
              <w:t>s</w:t>
            </w:r>
            <w:r w:rsidRPr="00123347">
              <w:rPr>
                <w:rFonts w:cstheme="minorHAnsi"/>
                <w:sz w:val="16"/>
                <w:szCs w:val="16"/>
              </w:rPr>
              <w:t xml:space="preserve"> show sensitivity to mood/time/location through use of inter-related dimensions of music</w:t>
            </w:r>
            <w:r w:rsidR="00C57F60" w:rsidRPr="00123347">
              <w:rPr>
                <w:rFonts w:cstheme="minorHAnsi"/>
                <w:sz w:val="16"/>
                <w:szCs w:val="16"/>
              </w:rPr>
              <w:t xml:space="preserve">, including experimenting with harmonies and chords to create texture. </w:t>
            </w:r>
          </w:p>
          <w:p w:rsidR="00471C72" w:rsidRPr="00123347" w:rsidRDefault="004A05F3" w:rsidP="004A05F3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Works independently within a group composition showing thought in selection of instruments and playing techniques</w:t>
            </w:r>
            <w:r w:rsidR="00471C72" w:rsidRPr="00123347">
              <w:rPr>
                <w:rFonts w:cstheme="minorHAnsi"/>
                <w:sz w:val="16"/>
                <w:szCs w:val="16"/>
              </w:rPr>
              <w:t xml:space="preserve">,  </w:t>
            </w:r>
          </w:p>
          <w:p w:rsidR="00FA4BDE" w:rsidRPr="00123347" w:rsidRDefault="002F2D41" w:rsidP="00C57F60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Notate compositions using a variety of methods, incorporating the inter-related dimensions of music</w:t>
            </w:r>
            <w:r w:rsidR="007D3705" w:rsidRPr="0012334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461CD8" w:rsidRPr="00123347" w:rsidTr="00FB7F8A">
        <w:trPr>
          <w:trHeight w:val="2718"/>
        </w:trPr>
        <w:tc>
          <w:tcPr>
            <w:tcW w:w="1150" w:type="dxa"/>
            <w:shd w:val="clear" w:color="auto" w:fill="D9D9D9" w:themeFill="background1" w:themeFillShade="D9"/>
          </w:tcPr>
          <w:p w:rsidR="000775AE" w:rsidRPr="00123347" w:rsidRDefault="000775AE" w:rsidP="000775AE">
            <w:pPr>
              <w:rPr>
                <w:rFonts w:cstheme="minorHAnsi"/>
                <w:b/>
                <w:sz w:val="16"/>
                <w:szCs w:val="16"/>
              </w:rPr>
            </w:pPr>
            <w:r w:rsidRPr="00123347">
              <w:rPr>
                <w:rFonts w:cstheme="minorHAnsi"/>
                <w:b/>
                <w:sz w:val="16"/>
                <w:szCs w:val="16"/>
              </w:rPr>
              <w:t>Aural Awareness</w:t>
            </w:r>
          </w:p>
        </w:tc>
        <w:tc>
          <w:tcPr>
            <w:tcW w:w="3177" w:type="dxa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Listen to and experiment with vocal and instrumental sounds.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Copy back simple rhythmic patterns and melodies.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Recognise duration as being long or short.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Recognise pitch as high or low.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Recognise different articulations e.g. smooth and detached.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Feel if the tempo is fast or slow by responding to the pulse.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Recognise differences in dynamics as loud or soft. </w:t>
            </w:r>
          </w:p>
        </w:tc>
        <w:tc>
          <w:tcPr>
            <w:tcW w:w="3466" w:type="dxa"/>
          </w:tcPr>
          <w:p w:rsidR="000775AE" w:rsidRPr="00123347" w:rsidRDefault="000775AE" w:rsidP="00C80B6A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Begin to recognise the sounds of different instruments (timbre)</w:t>
            </w:r>
            <w:r w:rsidR="00C80B6A" w:rsidRPr="00123347">
              <w:rPr>
                <w:rFonts w:cstheme="minorHAnsi"/>
                <w:sz w:val="16"/>
                <w:szCs w:val="16"/>
              </w:rPr>
              <w:t xml:space="preserve"> with an u</w:t>
            </w:r>
            <w:r w:rsidRPr="00123347">
              <w:rPr>
                <w:rFonts w:cstheme="minorHAnsi"/>
                <w:sz w:val="16"/>
                <w:szCs w:val="16"/>
              </w:rPr>
              <w:t>nderstand</w:t>
            </w:r>
            <w:r w:rsidR="00C80B6A" w:rsidRPr="00123347">
              <w:rPr>
                <w:rFonts w:cstheme="minorHAnsi"/>
                <w:sz w:val="16"/>
                <w:szCs w:val="16"/>
              </w:rPr>
              <w:t xml:space="preserve">ing </w:t>
            </w:r>
            <w:r w:rsidR="008022C3" w:rsidRPr="00123347">
              <w:rPr>
                <w:rFonts w:cstheme="minorHAnsi"/>
                <w:sz w:val="16"/>
                <w:szCs w:val="16"/>
              </w:rPr>
              <w:t xml:space="preserve">of </w:t>
            </w:r>
            <w:r w:rsidRPr="00123347">
              <w:rPr>
                <w:rFonts w:cstheme="minorHAnsi"/>
                <w:sz w:val="16"/>
                <w:szCs w:val="16"/>
              </w:rPr>
              <w:t>how sounds are produced.</w:t>
            </w:r>
          </w:p>
          <w:p w:rsidR="00A36D2E" w:rsidRPr="00123347" w:rsidRDefault="00A36D2E" w:rsidP="00A36D2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Sing and recognise simple melodic shapes and patterns.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Take a lead in activities that involve imitation or call and response.</w:t>
            </w:r>
          </w:p>
          <w:p w:rsidR="000775AE" w:rsidRPr="00123347" w:rsidRDefault="00A36D2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Continue to d</w:t>
            </w:r>
            <w:r w:rsidR="000775AE" w:rsidRPr="00123347">
              <w:rPr>
                <w:rFonts w:cstheme="minorHAnsi"/>
                <w:sz w:val="16"/>
                <w:szCs w:val="16"/>
              </w:rPr>
              <w:t>evelop an awareness of pulse</w:t>
            </w:r>
            <w:r w:rsidRPr="00123347">
              <w:rPr>
                <w:rFonts w:cstheme="minorHAnsi"/>
                <w:sz w:val="16"/>
                <w:szCs w:val="16"/>
              </w:rPr>
              <w:t>,</w:t>
            </w:r>
            <w:r w:rsidR="000775AE" w:rsidRPr="00123347">
              <w:rPr>
                <w:rFonts w:cstheme="minorHAnsi"/>
                <w:sz w:val="16"/>
                <w:szCs w:val="16"/>
              </w:rPr>
              <w:t xml:space="preserve"> </w:t>
            </w:r>
            <w:r w:rsidRPr="00123347">
              <w:rPr>
                <w:rFonts w:cstheme="minorHAnsi"/>
                <w:sz w:val="16"/>
                <w:szCs w:val="16"/>
              </w:rPr>
              <w:t xml:space="preserve">duration, </w:t>
            </w:r>
            <w:r w:rsidR="000775AE" w:rsidRPr="00123347">
              <w:rPr>
                <w:rFonts w:cstheme="minorHAnsi"/>
                <w:sz w:val="16"/>
                <w:szCs w:val="16"/>
              </w:rPr>
              <w:t>pitch</w:t>
            </w:r>
            <w:r w:rsidRPr="00123347">
              <w:rPr>
                <w:rFonts w:cstheme="minorHAnsi"/>
                <w:sz w:val="16"/>
                <w:szCs w:val="16"/>
              </w:rPr>
              <w:t>, tempo, dynamics and articulations</w:t>
            </w:r>
            <w:r w:rsidR="000775AE" w:rsidRPr="00123347">
              <w:rPr>
                <w:rFonts w:cstheme="minorHAnsi"/>
                <w:sz w:val="16"/>
                <w:szCs w:val="16"/>
              </w:rPr>
              <w:t xml:space="preserve"> in all activities</w:t>
            </w:r>
            <w:r w:rsidRPr="00123347">
              <w:rPr>
                <w:rFonts w:cstheme="minorHAnsi"/>
                <w:sz w:val="16"/>
                <w:szCs w:val="16"/>
              </w:rPr>
              <w:t>.</w:t>
            </w:r>
          </w:p>
          <w:p w:rsidR="00C80B6A" w:rsidRPr="00123347" w:rsidRDefault="00C80B6A" w:rsidP="00C80B6A">
            <w:pPr>
              <w:rPr>
                <w:rFonts w:cstheme="minorHAnsi"/>
                <w:sz w:val="16"/>
                <w:szCs w:val="16"/>
              </w:rPr>
            </w:pPr>
          </w:p>
          <w:p w:rsidR="000775AE" w:rsidRPr="00123347" w:rsidRDefault="000775AE" w:rsidP="000775AE">
            <w:pPr>
              <w:rPr>
                <w:rFonts w:cstheme="minorHAnsi"/>
                <w:sz w:val="16"/>
                <w:szCs w:val="16"/>
              </w:rPr>
            </w:pPr>
          </w:p>
          <w:p w:rsidR="000775AE" w:rsidRPr="00123347" w:rsidRDefault="000775AE" w:rsidP="000775A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6" w:type="dxa"/>
          </w:tcPr>
          <w:p w:rsidR="004A05F3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Recognise and describe how sounds are made on different instruments</w:t>
            </w:r>
            <w:r w:rsidR="004A05F3" w:rsidRPr="00123347">
              <w:rPr>
                <w:rFonts w:cstheme="minorHAnsi"/>
                <w:sz w:val="16"/>
                <w:szCs w:val="16"/>
              </w:rPr>
              <w:t>.</w:t>
            </w:r>
          </w:p>
          <w:p w:rsidR="00C80B6A" w:rsidRPr="00123347" w:rsidRDefault="00C80B6A" w:rsidP="00C80B6A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Sing and recognise short melodic shapes and rhythmic patterns from memory.</w:t>
            </w:r>
          </w:p>
          <w:p w:rsidR="00A36D2E" w:rsidRPr="00123347" w:rsidRDefault="00A36D2E" w:rsidP="004F798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Continue to develop an awareness of pulse, duration, pitch, tempo, dynamics and articulations in all activities.</w:t>
            </w:r>
          </w:p>
          <w:p w:rsidR="000775AE" w:rsidRPr="00123347" w:rsidRDefault="000775AE" w:rsidP="00472E77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color w:val="FF0000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Recognise different metres </w:t>
            </w:r>
            <w:r w:rsidR="00472E77" w:rsidRPr="00123347">
              <w:rPr>
                <w:rFonts w:cstheme="minorHAnsi"/>
                <w:sz w:val="16"/>
                <w:szCs w:val="16"/>
              </w:rPr>
              <w:t>(</w:t>
            </w:r>
            <w:r w:rsidRPr="00123347">
              <w:rPr>
                <w:rFonts w:cstheme="minorHAnsi"/>
                <w:sz w:val="16"/>
                <w:szCs w:val="16"/>
              </w:rPr>
              <w:t>e.g.</w:t>
            </w:r>
            <w:r w:rsidR="0081481A" w:rsidRPr="00123347">
              <w:rPr>
                <w:rFonts w:cstheme="minorHAnsi"/>
                <w:sz w:val="16"/>
                <w:szCs w:val="16"/>
              </w:rPr>
              <w:t xml:space="preserve"> </w:t>
            </w:r>
            <w:r w:rsidR="00472E77" w:rsidRPr="00123347">
              <w:rPr>
                <w:rFonts w:cstheme="minorHAnsi"/>
                <w:sz w:val="16"/>
                <w:szCs w:val="16"/>
              </w:rPr>
              <w:t>3 time and 4 time)</w:t>
            </w:r>
            <w:r w:rsidR="0081481A" w:rsidRPr="0012334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610" w:type="dxa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Recognise and describe how sounds are made and changed on different instruments and how this groups them into different instrumental families.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Memorise rhythmic and melodic phrases and match to conventional/graphic pitch notation. </w:t>
            </w:r>
          </w:p>
          <w:p w:rsidR="00A36D2E" w:rsidRPr="00123347" w:rsidRDefault="00A36D2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Continue to develop an awareness of the inter-related dimensions of music, pulse and articulations.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Recognise simple structures in the music that is being performed or listened to (e.g. phrases, </w:t>
            </w:r>
            <w:r w:rsidR="004F798E" w:rsidRPr="00123347">
              <w:rPr>
                <w:rFonts w:cstheme="minorHAnsi"/>
                <w:sz w:val="16"/>
                <w:szCs w:val="16"/>
              </w:rPr>
              <w:t>B</w:t>
            </w:r>
            <w:r w:rsidRPr="00123347">
              <w:rPr>
                <w:rFonts w:cstheme="minorHAnsi"/>
                <w:sz w:val="16"/>
                <w:szCs w:val="16"/>
              </w:rPr>
              <w:t xml:space="preserve">inary, </w:t>
            </w:r>
            <w:r w:rsidR="004F798E" w:rsidRPr="00123347">
              <w:rPr>
                <w:rFonts w:cstheme="minorHAnsi"/>
                <w:sz w:val="16"/>
                <w:szCs w:val="16"/>
              </w:rPr>
              <w:t>T</w:t>
            </w:r>
            <w:r w:rsidRPr="00123347">
              <w:rPr>
                <w:rFonts w:cstheme="minorHAnsi"/>
                <w:sz w:val="16"/>
                <w:szCs w:val="16"/>
              </w:rPr>
              <w:t>ernary, Verse-Chorus).</w:t>
            </w:r>
          </w:p>
          <w:p w:rsidR="000775AE" w:rsidRPr="00123347" w:rsidRDefault="000775AE" w:rsidP="004F798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Recognise different metres </w:t>
            </w:r>
            <w:r w:rsidR="00472E77" w:rsidRPr="00123347">
              <w:rPr>
                <w:rFonts w:cstheme="minorHAnsi"/>
                <w:sz w:val="16"/>
                <w:szCs w:val="16"/>
              </w:rPr>
              <w:t xml:space="preserve">(e.g. </w:t>
            </w:r>
            <w:r w:rsidRPr="00123347">
              <w:rPr>
                <w:rFonts w:cstheme="minorHAnsi"/>
                <w:sz w:val="16"/>
                <w:szCs w:val="16"/>
              </w:rPr>
              <w:t xml:space="preserve"> 2</w:t>
            </w:r>
            <w:r w:rsidR="00472E77" w:rsidRPr="00123347">
              <w:rPr>
                <w:rFonts w:cstheme="minorHAnsi"/>
                <w:sz w:val="16"/>
                <w:szCs w:val="16"/>
              </w:rPr>
              <w:t>, 3 or 4 time)</w:t>
            </w:r>
            <w:r w:rsidR="0081481A" w:rsidRPr="0012334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428" w:type="dxa"/>
            <w:gridSpan w:val="2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Recognise and identify instrumental families aurally.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Memorise more complex rhythmic and melodic patterns and match </w:t>
            </w:r>
            <w:r w:rsidR="00C80B6A" w:rsidRPr="00123347">
              <w:rPr>
                <w:rFonts w:cstheme="minorHAnsi"/>
                <w:sz w:val="16"/>
                <w:szCs w:val="16"/>
              </w:rPr>
              <w:t>conventional</w:t>
            </w:r>
            <w:r w:rsidRPr="00123347">
              <w:rPr>
                <w:rFonts w:cstheme="minorHAnsi"/>
                <w:sz w:val="16"/>
                <w:szCs w:val="16"/>
              </w:rPr>
              <w:t xml:space="preserve"> notation/graphic pitch notation.</w:t>
            </w:r>
          </w:p>
          <w:p w:rsidR="00A36D2E" w:rsidRPr="00123347" w:rsidRDefault="00A36D2E" w:rsidP="00A36D2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Continue to develop an awareness of the inter-related dimensions of music, pulse and articulations.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Recognise simple structures in the music that is being performed or listened to (e.g. Binary, </w:t>
            </w:r>
            <w:r w:rsidR="004F798E" w:rsidRPr="00123347">
              <w:rPr>
                <w:rFonts w:cstheme="minorHAnsi"/>
                <w:sz w:val="16"/>
                <w:szCs w:val="16"/>
              </w:rPr>
              <w:t>T</w:t>
            </w:r>
            <w:r w:rsidRPr="00123347">
              <w:rPr>
                <w:rFonts w:cstheme="minorHAnsi"/>
                <w:sz w:val="16"/>
                <w:szCs w:val="16"/>
              </w:rPr>
              <w:t>ernary, Verse-Chorus, Rondo, Variation, 12-Bar Blues)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Compare and discuss differences in performances of the same piece of music.</w:t>
            </w:r>
          </w:p>
          <w:p w:rsidR="000775AE" w:rsidRPr="00123347" w:rsidRDefault="00472E77" w:rsidP="008C29FF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Recognise a variety of metres.</w:t>
            </w:r>
          </w:p>
        </w:tc>
        <w:tc>
          <w:tcPr>
            <w:tcW w:w="4081" w:type="dxa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Recognise and identify instrumental families aurally, including instruments from different genres, cultures and traditions, comparing and contrasting them with their own musical practices and experiences.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Memorise more complex rhythmic and melodic patterns and match to </w:t>
            </w:r>
            <w:r w:rsidR="00C80B6A" w:rsidRPr="00123347">
              <w:rPr>
                <w:rFonts w:cstheme="minorHAnsi"/>
                <w:sz w:val="16"/>
                <w:szCs w:val="16"/>
              </w:rPr>
              <w:t xml:space="preserve">conventional </w:t>
            </w:r>
            <w:r w:rsidRPr="00123347">
              <w:rPr>
                <w:rFonts w:cstheme="minorHAnsi"/>
                <w:sz w:val="16"/>
                <w:szCs w:val="16"/>
              </w:rPr>
              <w:t>notation.</w:t>
            </w:r>
          </w:p>
          <w:p w:rsidR="00A36D2E" w:rsidRPr="00123347" w:rsidRDefault="00A36D2E" w:rsidP="00A36D2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bookmarkStart w:id="0" w:name="_Hlk26878145"/>
            <w:r w:rsidRPr="00123347">
              <w:rPr>
                <w:rFonts w:cstheme="minorHAnsi"/>
                <w:sz w:val="16"/>
                <w:szCs w:val="16"/>
              </w:rPr>
              <w:t>Continue to develop an awareness of the inter-related dimensions of music, pulse and articulations.</w:t>
            </w:r>
          </w:p>
          <w:bookmarkEnd w:id="0"/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Recognise structures in the music that is being performed or listened to (Rondo, Variation, Twelve Bar Blues, Ternary, Verse-Chorus, Intro/Outro, </w:t>
            </w:r>
            <w:r w:rsidR="00A36D2E" w:rsidRPr="00123347">
              <w:rPr>
                <w:rFonts w:cstheme="minorHAnsi"/>
                <w:sz w:val="16"/>
                <w:szCs w:val="16"/>
              </w:rPr>
              <w:t>t</w:t>
            </w:r>
            <w:r w:rsidRPr="00123347">
              <w:rPr>
                <w:rFonts w:cstheme="minorHAnsi"/>
                <w:sz w:val="16"/>
                <w:szCs w:val="16"/>
              </w:rPr>
              <w:t>hrough-composed).</w:t>
            </w:r>
          </w:p>
          <w:p w:rsidR="000775AE" w:rsidRPr="00123347" w:rsidRDefault="000775AE" w:rsidP="004F798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Compare and discuss differences in performances of the same piece of music</w:t>
            </w:r>
            <w:r w:rsidR="00D65243" w:rsidRPr="00123347">
              <w:rPr>
                <w:rFonts w:cstheme="minorHAnsi"/>
                <w:sz w:val="16"/>
                <w:szCs w:val="16"/>
              </w:rPr>
              <w:t>.</w:t>
            </w:r>
          </w:p>
          <w:p w:rsidR="00472E77" w:rsidRPr="00123347" w:rsidRDefault="00472E77" w:rsidP="00472E77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Recognise a variety of metres.</w:t>
            </w:r>
          </w:p>
        </w:tc>
      </w:tr>
      <w:tr w:rsidR="00461CD8" w:rsidRPr="005E4FD5" w:rsidTr="00FB7F8A">
        <w:trPr>
          <w:trHeight w:val="1938"/>
        </w:trPr>
        <w:tc>
          <w:tcPr>
            <w:tcW w:w="1150" w:type="dxa"/>
            <w:shd w:val="clear" w:color="auto" w:fill="D9D9D9" w:themeFill="background1" w:themeFillShade="D9"/>
          </w:tcPr>
          <w:p w:rsidR="000775AE" w:rsidRPr="00123347" w:rsidRDefault="000775AE" w:rsidP="000775AE">
            <w:pPr>
              <w:rPr>
                <w:rFonts w:cstheme="minorHAnsi"/>
                <w:b/>
                <w:sz w:val="16"/>
                <w:szCs w:val="16"/>
              </w:rPr>
            </w:pPr>
            <w:r w:rsidRPr="00123347">
              <w:rPr>
                <w:rFonts w:cstheme="minorHAnsi"/>
                <w:b/>
                <w:sz w:val="16"/>
                <w:szCs w:val="16"/>
              </w:rPr>
              <w:t>Reflecting and Evaluating</w:t>
            </w:r>
          </w:p>
        </w:tc>
        <w:tc>
          <w:tcPr>
            <w:tcW w:w="3177" w:type="dxa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Comment on own performances and compositions.</w:t>
            </w:r>
          </w:p>
          <w:p w:rsidR="008022C3" w:rsidRPr="00123347" w:rsidRDefault="008022C3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Describe music and sounds in simple terms.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Talk about how the music makes them feel and why.</w:t>
            </w:r>
          </w:p>
          <w:p w:rsidR="000775AE" w:rsidRPr="00123347" w:rsidRDefault="000775AE" w:rsidP="008022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66" w:type="dxa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Talk about own and peers’ work and make simple suggestions for improvement.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Begin to recognise how other composers use changes in dynamics, pitch and tempo</w:t>
            </w:r>
            <w:r w:rsidR="008022C3" w:rsidRPr="00123347">
              <w:rPr>
                <w:rFonts w:cstheme="minorHAnsi"/>
                <w:sz w:val="16"/>
                <w:szCs w:val="16"/>
              </w:rPr>
              <w:t xml:space="preserve"> for effect. </w:t>
            </w:r>
          </w:p>
        </w:tc>
        <w:tc>
          <w:tcPr>
            <w:tcW w:w="3466" w:type="dxa"/>
          </w:tcPr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Make constructive comments on own and others’ music to develop compositions and performances.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Make simple connections and comparisons with music being listened to and own compositions and performances.</w:t>
            </w:r>
          </w:p>
          <w:p w:rsidR="000775AE" w:rsidRPr="00123347" w:rsidRDefault="000775AE" w:rsidP="005E4FD5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Begin to recognise how composers use the inter-related dimensions of music to create effects</w:t>
            </w:r>
            <w:r w:rsidR="008022C3" w:rsidRPr="00123347">
              <w:rPr>
                <w:rFonts w:cstheme="minorHAnsi"/>
                <w:sz w:val="16"/>
                <w:szCs w:val="16"/>
              </w:rPr>
              <w:t xml:space="preserve"> and mood.</w:t>
            </w:r>
          </w:p>
        </w:tc>
        <w:tc>
          <w:tcPr>
            <w:tcW w:w="3610" w:type="dxa"/>
          </w:tcPr>
          <w:p w:rsidR="008022C3" w:rsidRPr="00123347" w:rsidRDefault="008022C3" w:rsidP="008022C3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 xml:space="preserve">Make constructive comments on own and others’ music to develop compositions and performances discussing some of the inter-related dimensions of music. </w:t>
            </w:r>
          </w:p>
          <w:p w:rsidR="008022C3" w:rsidRPr="00123347" w:rsidRDefault="000775AE" w:rsidP="005C56D0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Make simple connections and comparisons with music being listened to and own compositions and performances.</w:t>
            </w:r>
          </w:p>
          <w:p w:rsidR="00081194" w:rsidRPr="00123347" w:rsidRDefault="00081194" w:rsidP="00081194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Identify how composers use the inter-related dimensions of music to create effects and mood.</w:t>
            </w:r>
          </w:p>
          <w:p w:rsidR="000775AE" w:rsidRPr="00123347" w:rsidRDefault="000775AE" w:rsidP="005E4FD5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Ask questions about music in other cultures and traditions.</w:t>
            </w:r>
          </w:p>
        </w:tc>
        <w:tc>
          <w:tcPr>
            <w:tcW w:w="3428" w:type="dxa"/>
            <w:gridSpan w:val="2"/>
          </w:tcPr>
          <w:p w:rsidR="008022C3" w:rsidRPr="00123347" w:rsidRDefault="008022C3" w:rsidP="008022C3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Make constructive and comments on own and others’ music to develop compositions and performances using the full range of inter-related dimensions of music.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Make simple connections and comparisons with music being listened to and own compositions and performances.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Discuss music in subjective and objective terms using musical vocabulary.</w:t>
            </w:r>
          </w:p>
          <w:p w:rsidR="000775AE" w:rsidRPr="00123347" w:rsidRDefault="00081194" w:rsidP="00B858C5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Recognise how music reflects its purpose, place and time including other culture and traditions.</w:t>
            </w:r>
          </w:p>
        </w:tc>
        <w:tc>
          <w:tcPr>
            <w:tcW w:w="4081" w:type="dxa"/>
          </w:tcPr>
          <w:p w:rsidR="008022C3" w:rsidRPr="00123347" w:rsidRDefault="008022C3" w:rsidP="008022C3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Make constructive and refined comments on own and others’ music to develop compositions and performances using the full range of inter-related dimensions of music.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Make connections and comparisons with music being listened to and own compositions and performances, identifying the use of musical devices (e.g. Canon, Ostinato, Repetition, Sequence).</w:t>
            </w:r>
          </w:p>
          <w:p w:rsidR="000775AE" w:rsidRPr="00123347" w:rsidRDefault="000775AE" w:rsidP="000775AE">
            <w:pPr>
              <w:pStyle w:val="ListParagraph"/>
              <w:numPr>
                <w:ilvl w:val="0"/>
                <w:numId w:val="1"/>
              </w:numPr>
              <w:ind w:left="94" w:hanging="94"/>
              <w:rPr>
                <w:rFonts w:cstheme="minorHAnsi"/>
                <w:sz w:val="16"/>
                <w:szCs w:val="16"/>
              </w:rPr>
            </w:pPr>
            <w:r w:rsidRPr="00123347">
              <w:rPr>
                <w:rFonts w:cstheme="minorHAnsi"/>
                <w:sz w:val="16"/>
                <w:szCs w:val="16"/>
              </w:rPr>
              <w:t>Recognise how music reflects its purpose, place and time, including other culture</w:t>
            </w:r>
            <w:r w:rsidR="00081194" w:rsidRPr="00123347">
              <w:rPr>
                <w:rFonts w:cstheme="minorHAnsi"/>
                <w:sz w:val="16"/>
                <w:szCs w:val="16"/>
              </w:rPr>
              <w:t>s</w:t>
            </w:r>
            <w:r w:rsidRPr="00123347">
              <w:rPr>
                <w:rFonts w:cstheme="minorHAnsi"/>
                <w:sz w:val="16"/>
                <w:szCs w:val="16"/>
              </w:rPr>
              <w:t xml:space="preserve"> and traditions, and relating it to their own cultures, traditions and experiences.</w:t>
            </w:r>
          </w:p>
        </w:tc>
      </w:tr>
    </w:tbl>
    <w:p w:rsidR="00BA65D8" w:rsidRPr="005E4FD5" w:rsidRDefault="00BA65D8" w:rsidP="00FB7F8A">
      <w:pPr>
        <w:rPr>
          <w:sz w:val="16"/>
          <w:szCs w:val="16"/>
        </w:rPr>
      </w:pPr>
      <w:bookmarkStart w:id="1" w:name="_GoBack"/>
      <w:bookmarkEnd w:id="1"/>
    </w:p>
    <w:sectPr w:rsidR="00BA65D8" w:rsidRPr="005E4FD5" w:rsidSect="008C29FF">
      <w:headerReference w:type="default" r:id="rId8"/>
      <w:pgSz w:w="23811" w:h="16838" w:orient="landscape" w:code="8"/>
      <w:pgMar w:top="680" w:right="68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AC" w:rsidRDefault="00255BAC" w:rsidP="00255BAC">
      <w:pPr>
        <w:spacing w:after="0" w:line="240" w:lineRule="auto"/>
      </w:pPr>
      <w:r>
        <w:separator/>
      </w:r>
    </w:p>
  </w:endnote>
  <w:endnote w:type="continuationSeparator" w:id="0">
    <w:p w:rsidR="00255BAC" w:rsidRDefault="00255BAC" w:rsidP="0025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AC" w:rsidRDefault="00255BAC" w:rsidP="00255BAC">
      <w:pPr>
        <w:spacing w:after="0" w:line="240" w:lineRule="auto"/>
      </w:pPr>
      <w:r>
        <w:separator/>
      </w:r>
    </w:p>
  </w:footnote>
  <w:footnote w:type="continuationSeparator" w:id="0">
    <w:p w:rsidR="00255BAC" w:rsidRDefault="00255BAC" w:rsidP="0025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AC" w:rsidRPr="00255BAC" w:rsidRDefault="00C73B14" w:rsidP="00255BAC">
    <w:pPr>
      <w:pStyle w:val="Header"/>
      <w:jc w:val="center"/>
      <w:rPr>
        <w:b/>
      </w:rPr>
    </w:pPr>
    <w:r>
      <w:rPr>
        <w:b/>
      </w:rPr>
      <w:t xml:space="preserve">SS Peter and Paul Primary School </w:t>
    </w:r>
    <w:r w:rsidR="00255BAC" w:rsidRPr="00255BAC">
      <w:rPr>
        <w:b/>
      </w:rPr>
      <w:t>– Skills Progression Map KS1/KS2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47960"/>
    <w:multiLevelType w:val="hybridMultilevel"/>
    <w:tmpl w:val="7D9E96A6"/>
    <w:lvl w:ilvl="0" w:tplc="FF167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610E4E"/>
    <w:multiLevelType w:val="hybridMultilevel"/>
    <w:tmpl w:val="CCA21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AC"/>
    <w:rsid w:val="0006723B"/>
    <w:rsid w:val="000775AE"/>
    <w:rsid w:val="00081194"/>
    <w:rsid w:val="00115583"/>
    <w:rsid w:val="00123347"/>
    <w:rsid w:val="00142C49"/>
    <w:rsid w:val="001844BB"/>
    <w:rsid w:val="00184D6C"/>
    <w:rsid w:val="001B7852"/>
    <w:rsid w:val="001C7390"/>
    <w:rsid w:val="001D23D3"/>
    <w:rsid w:val="001F3A30"/>
    <w:rsid w:val="001F6B98"/>
    <w:rsid w:val="0023767E"/>
    <w:rsid w:val="002419F9"/>
    <w:rsid w:val="002517E4"/>
    <w:rsid w:val="00255BAC"/>
    <w:rsid w:val="002C44DD"/>
    <w:rsid w:val="002F2D41"/>
    <w:rsid w:val="00300482"/>
    <w:rsid w:val="003972D8"/>
    <w:rsid w:val="003C2E46"/>
    <w:rsid w:val="004173AE"/>
    <w:rsid w:val="00430E05"/>
    <w:rsid w:val="00461CD8"/>
    <w:rsid w:val="00465215"/>
    <w:rsid w:val="00471C72"/>
    <w:rsid w:val="00472E77"/>
    <w:rsid w:val="004A05F3"/>
    <w:rsid w:val="004F798E"/>
    <w:rsid w:val="00514EC0"/>
    <w:rsid w:val="00592AD5"/>
    <w:rsid w:val="00595BD1"/>
    <w:rsid w:val="005C56D0"/>
    <w:rsid w:val="005D253D"/>
    <w:rsid w:val="005E4FD5"/>
    <w:rsid w:val="00664680"/>
    <w:rsid w:val="007208BB"/>
    <w:rsid w:val="007C2F8F"/>
    <w:rsid w:val="007D3705"/>
    <w:rsid w:val="007E2281"/>
    <w:rsid w:val="008022C3"/>
    <w:rsid w:val="0081481A"/>
    <w:rsid w:val="008361A1"/>
    <w:rsid w:val="008C0798"/>
    <w:rsid w:val="008C29FF"/>
    <w:rsid w:val="008C7179"/>
    <w:rsid w:val="008E4038"/>
    <w:rsid w:val="00993A24"/>
    <w:rsid w:val="009B7D9B"/>
    <w:rsid w:val="00A01965"/>
    <w:rsid w:val="00A168AC"/>
    <w:rsid w:val="00A36D2E"/>
    <w:rsid w:val="00B0738B"/>
    <w:rsid w:val="00B22A1E"/>
    <w:rsid w:val="00B64FA3"/>
    <w:rsid w:val="00B74847"/>
    <w:rsid w:val="00B779D2"/>
    <w:rsid w:val="00B858C5"/>
    <w:rsid w:val="00BA65D8"/>
    <w:rsid w:val="00C57F60"/>
    <w:rsid w:val="00C73B14"/>
    <w:rsid w:val="00C80B6A"/>
    <w:rsid w:val="00C979E2"/>
    <w:rsid w:val="00D32393"/>
    <w:rsid w:val="00D65243"/>
    <w:rsid w:val="00D75E45"/>
    <w:rsid w:val="00E932E8"/>
    <w:rsid w:val="00EB047F"/>
    <w:rsid w:val="00EF7B2A"/>
    <w:rsid w:val="00F02D70"/>
    <w:rsid w:val="00FA4BDE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FEAE3D"/>
  <w15:chartTrackingRefBased/>
  <w15:docId w15:val="{9196C957-A674-4609-A79C-78C269DD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AC"/>
  </w:style>
  <w:style w:type="paragraph" w:styleId="Footer">
    <w:name w:val="footer"/>
    <w:basedOn w:val="Normal"/>
    <w:link w:val="FooterChar"/>
    <w:uiPriority w:val="99"/>
    <w:unhideWhenUsed/>
    <w:rsid w:val="0025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AC"/>
  </w:style>
  <w:style w:type="paragraph" w:styleId="BalloonText">
    <w:name w:val="Balloon Text"/>
    <w:basedOn w:val="Normal"/>
    <w:link w:val="BalloonTextChar"/>
    <w:uiPriority w:val="99"/>
    <w:semiHidden/>
    <w:unhideWhenUsed/>
    <w:rsid w:val="0025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5AE"/>
    <w:pPr>
      <w:ind w:left="720"/>
      <w:contextualSpacing/>
    </w:pPr>
  </w:style>
  <w:style w:type="paragraph" w:customStyle="1" w:styleId="Default">
    <w:name w:val="Default"/>
    <w:rsid w:val="00077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CEE1D17-BF59-4819-A5B9-F012A73D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Smalley, David (Entrust)</dc:creator>
  <cp:keywords/>
  <dc:description/>
  <cp:lastModifiedBy>l.woolfenden@concerouk3484.local</cp:lastModifiedBy>
  <cp:revision>3</cp:revision>
  <cp:lastPrinted>2019-12-17T12:38:00Z</cp:lastPrinted>
  <dcterms:created xsi:type="dcterms:W3CDTF">2021-06-15T15:18:00Z</dcterms:created>
  <dcterms:modified xsi:type="dcterms:W3CDTF">2022-03-23T12:10:00Z</dcterms:modified>
</cp:coreProperties>
</file>