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3BCAD" w14:textId="77777777" w:rsidR="00C01FC9" w:rsidRDefault="00C01FC9">
      <w:bookmarkStart w:id="0" w:name="_GoBack"/>
      <w:bookmarkEnd w:id="0"/>
    </w:p>
    <w:tbl>
      <w:tblPr>
        <w:tblStyle w:val="TableGrid"/>
        <w:tblW w:w="15027" w:type="dxa"/>
        <w:tblInd w:w="-431" w:type="dxa"/>
        <w:tblLayout w:type="fixed"/>
        <w:tblLook w:val="04A0" w:firstRow="1" w:lastRow="0" w:firstColumn="1" w:lastColumn="0" w:noHBand="0" w:noVBand="1"/>
      </w:tblPr>
      <w:tblGrid>
        <w:gridCol w:w="3120"/>
        <w:gridCol w:w="4394"/>
        <w:gridCol w:w="7513"/>
      </w:tblGrid>
      <w:tr w:rsidR="00580EF1" w14:paraId="57D04F0C" w14:textId="77777777" w:rsidTr="00AA4437">
        <w:tc>
          <w:tcPr>
            <w:tcW w:w="15027" w:type="dxa"/>
            <w:gridSpan w:val="3"/>
            <w:shd w:val="clear" w:color="auto" w:fill="CCCCFF"/>
          </w:tcPr>
          <w:p w14:paraId="20C244A6" w14:textId="146BD4AB" w:rsidR="00580EF1" w:rsidRPr="00B32935" w:rsidRDefault="00AA4437" w:rsidP="00580EF1">
            <w:pPr>
              <w:jc w:val="center"/>
              <w:rPr>
                <w:rFonts w:ascii="Bahnschrift SemiBold SemiConden" w:hAnsi="Bahnschrift SemiBold SemiConden"/>
                <w:b/>
                <w:u w:val="single"/>
              </w:rPr>
            </w:pPr>
            <w:r>
              <w:rPr>
                <w:rFonts w:ascii="Bahnschrift SemiBold SemiConden" w:hAnsi="Bahnschrift SemiBold SemiConden"/>
                <w:b/>
                <w:color w:val="7030A0"/>
                <w:sz w:val="40"/>
                <w:u w:val="single"/>
              </w:rPr>
              <w:t>ART</w:t>
            </w:r>
            <w:r w:rsidR="00580EF1" w:rsidRPr="00B32935">
              <w:rPr>
                <w:rFonts w:ascii="Bahnschrift SemiBold SemiConden" w:hAnsi="Bahnschrift SemiBold SemiConden"/>
                <w:b/>
                <w:color w:val="7030A0"/>
                <w:sz w:val="40"/>
                <w:u w:val="single"/>
              </w:rPr>
              <w:t xml:space="preserve"> PROGRESSION </w:t>
            </w:r>
          </w:p>
        </w:tc>
      </w:tr>
      <w:tr w:rsidR="002D7C24" w14:paraId="2848BE1F" w14:textId="77777777" w:rsidTr="00AA4437">
        <w:tc>
          <w:tcPr>
            <w:tcW w:w="15027" w:type="dxa"/>
            <w:gridSpan w:val="3"/>
          </w:tcPr>
          <w:p w14:paraId="0DA7ACA3" w14:textId="301FFF69" w:rsidR="00AA4437" w:rsidRPr="00AA4437" w:rsidRDefault="002D7C24" w:rsidP="00AA4437">
            <w:pPr>
              <w:spacing w:before="65"/>
              <w:ind w:left="113"/>
              <w:rPr>
                <w:rFonts w:ascii="Bahnschrift SemiBold SemiConden" w:hAnsi="Bahnschrift SemiBold SemiConden"/>
                <w:b/>
                <w:color w:val="7030A0"/>
                <w:sz w:val="32"/>
                <w:szCs w:val="28"/>
                <w:u w:val="single"/>
              </w:rPr>
            </w:pPr>
            <w:r w:rsidRPr="0031774C">
              <w:rPr>
                <w:rFonts w:ascii="Bahnschrift SemiBold SemiConden" w:hAnsi="Bahnschrift SemiBold SemiConden"/>
                <w:b/>
                <w:color w:val="7030A0"/>
                <w:sz w:val="32"/>
                <w:szCs w:val="28"/>
                <w:u w:val="single"/>
              </w:rPr>
              <w:t>Intent</w:t>
            </w:r>
          </w:p>
          <w:p w14:paraId="7496A681" w14:textId="77597EF4" w:rsidR="00AA4437" w:rsidRPr="00AA4437" w:rsidRDefault="00AA4437" w:rsidP="00AA4437">
            <w:pPr>
              <w:pStyle w:val="BodyText"/>
              <w:spacing w:before="10"/>
              <w:ind w:left="113" w:right="108"/>
              <w:jc w:val="both"/>
              <w:rPr>
                <w:rFonts w:ascii="Bahnschrift SemiBold SemiConden" w:hAnsi="Bahnschrift SemiBold SemiConden"/>
                <w:color w:val="292526"/>
                <w:sz w:val="28"/>
                <w:szCs w:val="28"/>
              </w:rPr>
            </w:pPr>
            <w:r w:rsidRPr="00AA4437">
              <w:rPr>
                <w:rFonts w:ascii="Bahnschrift SemiBold SemiConden" w:hAnsi="Bahnschrift SemiBold SemiConden"/>
                <w:color w:val="292526"/>
                <w:sz w:val="28"/>
                <w:szCs w:val="28"/>
              </w:rPr>
              <w:t>We offer a structure and sequence of lessons to help teachers ensure they have covered the skills required to meet the aims of the national curriculum. The intent is to ensure all pupils produce creative, imaginative work. Children have the opportunity to explore their ideas and record their experiences, as well as exploring the work of others and evaluate different creative ideas. Children will become confident and proficient in a variety of techniques including drawing, painting, sculpting, as well as other selected craft skills,</w:t>
            </w:r>
            <w:r>
              <w:rPr>
                <w:rFonts w:ascii="Bahnschrift SemiBold SemiConden" w:hAnsi="Bahnschrift SemiBold SemiConden"/>
                <w:color w:val="292526"/>
                <w:sz w:val="28"/>
                <w:szCs w:val="28"/>
              </w:rPr>
              <w:t xml:space="preserve"> including</w:t>
            </w:r>
          </w:p>
          <w:p w14:paraId="06F60C76" w14:textId="7CB7A600" w:rsidR="002D7C24" w:rsidRPr="0031774C" w:rsidRDefault="00AA4437" w:rsidP="00AA4437">
            <w:pPr>
              <w:spacing w:before="63"/>
              <w:ind w:left="113"/>
              <w:rPr>
                <w:rFonts w:ascii="Bahnschrift SemiBold SemiConden" w:hAnsi="Bahnschrift SemiBold SemiConden"/>
                <w:b/>
                <w:color w:val="002060"/>
                <w:sz w:val="28"/>
                <w:szCs w:val="32"/>
                <w:u w:val="single"/>
              </w:rPr>
            </w:pPr>
            <w:r w:rsidRPr="00AA4437">
              <w:rPr>
                <w:rFonts w:ascii="Bahnschrift SemiBold SemiConden" w:hAnsi="Bahnschrift SemiBold SemiConden"/>
                <w:color w:val="292526"/>
                <w:sz w:val="28"/>
                <w:szCs w:val="28"/>
              </w:rPr>
              <w:t>collage, printing, weaving</w:t>
            </w:r>
            <w:r>
              <w:rPr>
                <w:rFonts w:ascii="Bahnschrift SemiBold SemiConden" w:hAnsi="Bahnschrift SemiBold SemiConden"/>
                <w:color w:val="292526"/>
                <w:sz w:val="28"/>
                <w:szCs w:val="28"/>
              </w:rPr>
              <w:t xml:space="preserve"> or sewing</w:t>
            </w:r>
            <w:r w:rsidRPr="00AA4437">
              <w:rPr>
                <w:rFonts w:ascii="Bahnschrift SemiBold SemiConden" w:hAnsi="Bahnschrift SemiBold SemiConden"/>
                <w:color w:val="292526"/>
                <w:sz w:val="28"/>
                <w:szCs w:val="28"/>
              </w:rPr>
              <w:t xml:space="preserve"> and patterns. Children will also develop their knowledge of famous artists, designers and craft makers. Children will also develop their interest and curiosity about art and design through a series of lessons offering skills progression, knowledge progression and offering children the opportunity to ask questions and demonstrate their skills in a variety of ways. The lessons will offer the chance for children to develop their emotional expression through art to further enhance their personal, social and emotional development. </w:t>
            </w:r>
            <w:r w:rsidR="00637170">
              <w:rPr>
                <w:rFonts w:ascii="Bahnschrift SemiBold SemiConden" w:hAnsi="Bahnschrift SemiBold SemiConden"/>
                <w:color w:val="292526"/>
                <w:sz w:val="28"/>
                <w:szCs w:val="28"/>
              </w:rPr>
              <w:t xml:space="preserve">Just as importantly children will learn that art is a different way of expressing themselves which is enjoyable. </w:t>
            </w:r>
            <w:r>
              <w:rPr>
                <w:rFonts w:ascii="Bahnschrift SemiBold SemiConden" w:hAnsi="Bahnschrift SemiBold SemiConden"/>
                <w:color w:val="292526"/>
                <w:sz w:val="28"/>
                <w:szCs w:val="28"/>
              </w:rPr>
              <w:t>Th</w:t>
            </w:r>
            <w:r w:rsidR="00637170">
              <w:rPr>
                <w:rFonts w:ascii="Bahnschrift SemiBold SemiConden" w:hAnsi="Bahnschrift SemiBold SemiConden"/>
                <w:color w:val="292526"/>
                <w:sz w:val="28"/>
                <w:szCs w:val="28"/>
              </w:rPr>
              <w:t>e</w:t>
            </w:r>
            <w:r>
              <w:rPr>
                <w:rFonts w:ascii="Bahnschrift SemiBold SemiConden" w:hAnsi="Bahnschrift SemiBold SemiConden"/>
                <w:color w:val="292526"/>
                <w:sz w:val="28"/>
                <w:szCs w:val="28"/>
              </w:rPr>
              <w:t xml:space="preserve"> progression grid </w:t>
            </w:r>
            <w:r w:rsidR="00637170">
              <w:rPr>
                <w:rFonts w:ascii="Bahnschrift SemiBold SemiConden" w:hAnsi="Bahnschrift SemiBold SemiConden"/>
                <w:color w:val="292526"/>
                <w:sz w:val="28"/>
                <w:szCs w:val="28"/>
              </w:rPr>
              <w:t xml:space="preserve">at the end of this document </w:t>
            </w:r>
            <w:r>
              <w:rPr>
                <w:rFonts w:ascii="Bahnschrift SemiBold SemiConden" w:hAnsi="Bahnschrift SemiBold SemiConden"/>
                <w:color w:val="292526"/>
                <w:sz w:val="28"/>
                <w:szCs w:val="28"/>
              </w:rPr>
              <w:t>can be used for any staff to check the knowledge and progression of skills.</w:t>
            </w:r>
          </w:p>
        </w:tc>
      </w:tr>
      <w:tr w:rsidR="002D7C24" w14:paraId="31AC8F44" w14:textId="77777777" w:rsidTr="00AA4437">
        <w:tc>
          <w:tcPr>
            <w:tcW w:w="15027" w:type="dxa"/>
            <w:gridSpan w:val="3"/>
          </w:tcPr>
          <w:p w14:paraId="51CADEB9" w14:textId="77777777" w:rsidR="002D7C24" w:rsidRPr="0031774C" w:rsidRDefault="002D7C24" w:rsidP="002D7C24">
            <w:pPr>
              <w:spacing w:before="65"/>
              <w:ind w:left="113"/>
              <w:rPr>
                <w:rFonts w:ascii="Bahnschrift SemiBold SemiConden" w:hAnsi="Bahnschrift SemiBold SemiConden"/>
                <w:b/>
                <w:color w:val="7030A0"/>
                <w:sz w:val="32"/>
                <w:szCs w:val="28"/>
                <w:u w:val="single"/>
              </w:rPr>
            </w:pPr>
            <w:r w:rsidRPr="0031774C">
              <w:rPr>
                <w:rFonts w:ascii="Bahnschrift SemiBold SemiConden" w:hAnsi="Bahnschrift SemiBold SemiConden"/>
                <w:b/>
                <w:color w:val="7030A0"/>
                <w:sz w:val="32"/>
                <w:szCs w:val="28"/>
                <w:u w:val="single"/>
              </w:rPr>
              <w:t>Implementation</w:t>
            </w:r>
          </w:p>
          <w:p w14:paraId="4FBD7133" w14:textId="4AA12BF5" w:rsidR="00AA4437" w:rsidRPr="00382796" w:rsidRDefault="00637170" w:rsidP="00382796">
            <w:pPr>
              <w:pStyle w:val="BodyText"/>
              <w:spacing w:before="10" w:line="259" w:lineRule="auto"/>
              <w:ind w:left="113" w:right="109"/>
              <w:jc w:val="both"/>
              <w:rPr>
                <w:rFonts w:ascii="Bahnschrift SemiBold SemiConden" w:hAnsi="Bahnschrift SemiBold SemiConden"/>
                <w:color w:val="292526"/>
                <w:spacing w:val="-4"/>
                <w:sz w:val="28"/>
                <w:szCs w:val="28"/>
              </w:rPr>
            </w:pPr>
            <w:r>
              <w:rPr>
                <w:rFonts w:ascii="Bahnschrift SemiBold SemiConden" w:hAnsi="Bahnschrift SemiBold SemiConden"/>
                <w:color w:val="292526"/>
                <w:sz w:val="28"/>
                <w:szCs w:val="28"/>
              </w:rPr>
              <w:t xml:space="preserve">The seven areas of art are revisited </w:t>
            </w:r>
            <w:r w:rsidR="00CE36D1">
              <w:rPr>
                <w:rFonts w:ascii="Bahnschrift SemiBold SemiConden" w:hAnsi="Bahnschrift SemiBold SemiConden"/>
                <w:color w:val="292526"/>
                <w:sz w:val="28"/>
                <w:szCs w:val="28"/>
              </w:rPr>
              <w:t xml:space="preserve">during each key stage </w:t>
            </w:r>
            <w:r>
              <w:rPr>
                <w:rFonts w:ascii="Bahnschrift SemiBold SemiConden" w:hAnsi="Bahnschrift SemiBold SemiConden"/>
                <w:color w:val="292526"/>
                <w:sz w:val="28"/>
                <w:szCs w:val="28"/>
              </w:rPr>
              <w:t xml:space="preserve">throughout the children’s </w:t>
            </w:r>
            <w:r w:rsidR="00CE36D1">
              <w:rPr>
                <w:rFonts w:ascii="Bahnschrift SemiBold SemiConden" w:hAnsi="Bahnschrift SemiBold SemiConden"/>
                <w:color w:val="292526"/>
                <w:sz w:val="28"/>
                <w:szCs w:val="28"/>
              </w:rPr>
              <w:t xml:space="preserve">primary </w:t>
            </w:r>
            <w:r>
              <w:rPr>
                <w:rFonts w:ascii="Bahnschrift SemiBold SemiConden" w:hAnsi="Bahnschrift SemiBold SemiConden"/>
                <w:color w:val="292526"/>
                <w:sz w:val="28"/>
                <w:szCs w:val="28"/>
              </w:rPr>
              <w:t xml:space="preserve">school life. </w:t>
            </w:r>
            <w:r w:rsidR="00CE36D1">
              <w:rPr>
                <w:rFonts w:ascii="Bahnschrift SemiBold SemiConden" w:hAnsi="Bahnschrift SemiBold SemiConden"/>
                <w:color w:val="292526"/>
                <w:sz w:val="28"/>
                <w:szCs w:val="28"/>
              </w:rPr>
              <w:t>T</w:t>
            </w:r>
            <w:r>
              <w:rPr>
                <w:rFonts w:ascii="Bahnschrift SemiBold SemiConden" w:hAnsi="Bahnschrift SemiBold SemiConden"/>
                <w:color w:val="292526"/>
                <w:sz w:val="28"/>
                <w:szCs w:val="28"/>
              </w:rPr>
              <w:t xml:space="preserve">he art topics will be implemented as </w:t>
            </w:r>
            <w:proofErr w:type="spellStart"/>
            <w:r>
              <w:rPr>
                <w:rFonts w:ascii="Bahnschrift SemiBold SemiConden" w:hAnsi="Bahnschrift SemiBold SemiConden"/>
                <w:color w:val="292526"/>
                <w:sz w:val="28"/>
                <w:szCs w:val="28"/>
              </w:rPr>
              <w:t>stand alone</w:t>
            </w:r>
            <w:proofErr w:type="spellEnd"/>
            <w:r>
              <w:rPr>
                <w:rFonts w:ascii="Bahnschrift SemiBold SemiConden" w:hAnsi="Bahnschrift SemiBold SemiConden"/>
                <w:color w:val="292526"/>
                <w:sz w:val="28"/>
                <w:szCs w:val="28"/>
              </w:rPr>
              <w:t xml:space="preserve"> art topics or may be </w:t>
            </w:r>
            <w:r w:rsidR="00CE36D1">
              <w:rPr>
                <w:rFonts w:ascii="Bahnschrift SemiBold SemiConden" w:hAnsi="Bahnschrift SemiBold SemiConden"/>
                <w:color w:val="292526"/>
                <w:sz w:val="28"/>
                <w:szCs w:val="28"/>
              </w:rPr>
              <w:t>combined with</w:t>
            </w:r>
            <w:r>
              <w:rPr>
                <w:rFonts w:ascii="Bahnschrift SemiBold SemiConden" w:hAnsi="Bahnschrift SemiBold SemiConden"/>
                <w:color w:val="292526"/>
                <w:sz w:val="28"/>
                <w:szCs w:val="28"/>
              </w:rPr>
              <w:t xml:space="preserve"> other areas of the curriculum, especially geography and history topics</w:t>
            </w:r>
            <w:r w:rsidR="00CE36D1">
              <w:rPr>
                <w:rFonts w:ascii="Bahnschrift SemiBold SemiConden" w:hAnsi="Bahnschrift SemiBold SemiConden"/>
                <w:color w:val="292526"/>
                <w:sz w:val="28"/>
                <w:szCs w:val="28"/>
              </w:rPr>
              <w:t>, to make them more relevant and interesting</w:t>
            </w:r>
            <w:r>
              <w:rPr>
                <w:rFonts w:ascii="Bahnschrift SemiBold SemiConden" w:hAnsi="Bahnschrift SemiBold SemiConden"/>
                <w:color w:val="292526"/>
                <w:sz w:val="28"/>
                <w:szCs w:val="28"/>
              </w:rPr>
              <w:t xml:space="preserve">. </w:t>
            </w:r>
            <w:r w:rsidR="002D7C24" w:rsidRPr="0031774C">
              <w:rPr>
                <w:rFonts w:ascii="Bahnschrift SemiBold SemiConden" w:hAnsi="Bahnschrift SemiBold SemiConden"/>
                <w:color w:val="292526"/>
                <w:sz w:val="28"/>
                <w:szCs w:val="28"/>
              </w:rPr>
              <w:t xml:space="preserve">In </w:t>
            </w:r>
            <w:r>
              <w:rPr>
                <w:rFonts w:ascii="Bahnschrift SemiBold SemiConden" w:hAnsi="Bahnschrift SemiBold SemiConden"/>
                <w:color w:val="292526"/>
                <w:sz w:val="28"/>
                <w:szCs w:val="28"/>
              </w:rPr>
              <w:t xml:space="preserve">Early Years and </w:t>
            </w:r>
            <w:r w:rsidR="002D7C24" w:rsidRPr="0031774C">
              <w:rPr>
                <w:rFonts w:ascii="Bahnschrift SemiBold SemiConden" w:hAnsi="Bahnschrift SemiBold SemiConden"/>
                <w:color w:val="292526"/>
                <w:sz w:val="28"/>
                <w:szCs w:val="28"/>
              </w:rPr>
              <w:t xml:space="preserve">KS1, children begin to </w:t>
            </w:r>
            <w:r>
              <w:rPr>
                <w:rFonts w:ascii="Bahnschrift SemiBold SemiConden" w:hAnsi="Bahnschrift SemiBold SemiConden"/>
                <w:color w:val="292526"/>
                <w:sz w:val="28"/>
                <w:szCs w:val="28"/>
              </w:rPr>
              <w:t xml:space="preserve">experiment with </w:t>
            </w:r>
            <w:proofErr w:type="spellStart"/>
            <w:r>
              <w:rPr>
                <w:rFonts w:ascii="Bahnschrift SemiBold SemiConden" w:hAnsi="Bahnschrift SemiBold SemiConden"/>
                <w:color w:val="292526"/>
                <w:sz w:val="28"/>
                <w:szCs w:val="28"/>
              </w:rPr>
              <w:t>colour</w:t>
            </w:r>
            <w:proofErr w:type="spellEnd"/>
            <w:r>
              <w:rPr>
                <w:rFonts w:ascii="Bahnschrift SemiBold SemiConden" w:hAnsi="Bahnschrift SemiBold SemiConden"/>
                <w:color w:val="292526"/>
                <w:sz w:val="28"/>
                <w:szCs w:val="28"/>
              </w:rPr>
              <w:t xml:space="preserve"> and </w:t>
            </w:r>
            <w:proofErr w:type="spellStart"/>
            <w:r>
              <w:rPr>
                <w:rFonts w:ascii="Bahnschrift SemiBold SemiConden" w:hAnsi="Bahnschrift SemiBold SemiConden"/>
                <w:color w:val="292526"/>
                <w:sz w:val="28"/>
                <w:szCs w:val="28"/>
              </w:rPr>
              <w:t>colour</w:t>
            </w:r>
            <w:proofErr w:type="spellEnd"/>
            <w:r>
              <w:rPr>
                <w:rFonts w:ascii="Bahnschrift SemiBold SemiConden" w:hAnsi="Bahnschrift SemiBold SemiConden"/>
                <w:color w:val="292526"/>
                <w:sz w:val="28"/>
                <w:szCs w:val="28"/>
              </w:rPr>
              <w:t xml:space="preserve"> mixing, using different size brushes when painting.</w:t>
            </w:r>
            <w:r w:rsidR="00382796">
              <w:rPr>
                <w:rFonts w:ascii="Bahnschrift SemiBold SemiConden" w:hAnsi="Bahnschrift SemiBold SemiConden"/>
                <w:color w:val="292526"/>
                <w:sz w:val="28"/>
                <w:szCs w:val="28"/>
              </w:rPr>
              <w:t xml:space="preserve"> As they progress into Key stage 2 they begin to use the language of </w:t>
            </w:r>
            <w:proofErr w:type="spellStart"/>
            <w:r w:rsidR="00382796">
              <w:rPr>
                <w:rFonts w:ascii="Bahnschrift SemiBold SemiConden" w:hAnsi="Bahnschrift SemiBold SemiConden"/>
                <w:color w:val="292526"/>
                <w:sz w:val="28"/>
                <w:szCs w:val="28"/>
              </w:rPr>
              <w:t>colour</w:t>
            </w:r>
            <w:proofErr w:type="spellEnd"/>
            <w:r w:rsidR="00382796">
              <w:rPr>
                <w:rFonts w:ascii="Bahnschrift SemiBold SemiConden" w:hAnsi="Bahnschrift SemiBold SemiConden"/>
                <w:color w:val="292526"/>
                <w:sz w:val="28"/>
                <w:szCs w:val="28"/>
              </w:rPr>
              <w:t xml:space="preserve"> and how to create their own </w:t>
            </w:r>
            <w:proofErr w:type="spellStart"/>
            <w:r w:rsidR="00382796">
              <w:rPr>
                <w:rFonts w:ascii="Bahnschrift SemiBold SemiConden" w:hAnsi="Bahnschrift SemiBold SemiConden"/>
                <w:color w:val="292526"/>
                <w:sz w:val="28"/>
                <w:szCs w:val="28"/>
              </w:rPr>
              <w:t>colour</w:t>
            </w:r>
            <w:proofErr w:type="spellEnd"/>
            <w:r w:rsidR="00382796">
              <w:rPr>
                <w:rFonts w:ascii="Bahnschrift SemiBold SemiConden" w:hAnsi="Bahnschrift SemiBold SemiConden"/>
                <w:color w:val="292526"/>
                <w:sz w:val="28"/>
                <w:szCs w:val="28"/>
              </w:rPr>
              <w:t xml:space="preserve"> palette, linking </w:t>
            </w:r>
            <w:proofErr w:type="spellStart"/>
            <w:r w:rsidR="00382796">
              <w:rPr>
                <w:rFonts w:ascii="Bahnschrift SemiBold SemiConden" w:hAnsi="Bahnschrift SemiBold SemiConden"/>
                <w:color w:val="292526"/>
                <w:sz w:val="28"/>
                <w:szCs w:val="28"/>
              </w:rPr>
              <w:t>colour</w:t>
            </w:r>
            <w:proofErr w:type="spellEnd"/>
            <w:r w:rsidR="00382796">
              <w:rPr>
                <w:rFonts w:ascii="Bahnschrift SemiBold SemiConden" w:hAnsi="Bahnschrift SemiBold SemiConden"/>
                <w:color w:val="292526"/>
                <w:sz w:val="28"/>
                <w:szCs w:val="28"/>
              </w:rPr>
              <w:t xml:space="preserve"> to mood. In sculpture they will learn to sculpt using different materials which continues into KS2, with children thinking and planning their own ideas</w:t>
            </w:r>
            <w:r w:rsidR="00CE36D1">
              <w:rPr>
                <w:rFonts w:ascii="Bahnschrift SemiBold SemiConden" w:hAnsi="Bahnschrift SemiBold SemiConden"/>
                <w:color w:val="292526"/>
                <w:sz w:val="28"/>
                <w:szCs w:val="28"/>
              </w:rPr>
              <w:t>, in greater depth</w:t>
            </w:r>
            <w:r w:rsidR="00382796">
              <w:rPr>
                <w:rFonts w:ascii="Bahnschrift SemiBold SemiConden" w:hAnsi="Bahnschrift SemiBold SemiConden"/>
                <w:color w:val="292526"/>
                <w:sz w:val="28"/>
                <w:szCs w:val="28"/>
              </w:rPr>
              <w:t>. Collage, textiles and printing are all investigated with the children delving as they progress through KS2.  Children are encouraged to develop their</w:t>
            </w:r>
            <w:r w:rsidR="00CE36D1">
              <w:rPr>
                <w:rFonts w:ascii="Bahnschrift SemiBold SemiConden" w:hAnsi="Bahnschrift SemiBold SemiConden"/>
                <w:color w:val="292526"/>
                <w:sz w:val="28"/>
                <w:szCs w:val="28"/>
              </w:rPr>
              <w:t xml:space="preserve"> artistic</w:t>
            </w:r>
            <w:r w:rsidR="00382796">
              <w:rPr>
                <w:rFonts w:ascii="Bahnschrift SemiBold SemiConden" w:hAnsi="Bahnschrift SemiBold SemiConden"/>
                <w:color w:val="292526"/>
                <w:sz w:val="28"/>
                <w:szCs w:val="28"/>
              </w:rPr>
              <w:t xml:space="preserve"> techniques </w:t>
            </w:r>
            <w:r w:rsidR="00382796" w:rsidRPr="00382796">
              <w:rPr>
                <w:rFonts w:ascii="Bahnschrift SemiBold SemiConden" w:hAnsi="Bahnschrift SemiBold SemiConden"/>
                <w:sz w:val="28"/>
                <w:szCs w:val="32"/>
              </w:rPr>
              <w:t>including control and use of materials, with creativity, experimentation and an increasing awareness of different kinds of art, craft and design</w:t>
            </w:r>
            <w:r w:rsidR="00CE36D1">
              <w:rPr>
                <w:rFonts w:ascii="Bahnschrift SemiBold SemiConden" w:hAnsi="Bahnschrift SemiBold SemiConden"/>
                <w:sz w:val="28"/>
                <w:szCs w:val="28"/>
              </w:rPr>
              <w:t xml:space="preserve">. </w:t>
            </w:r>
            <w:r w:rsidR="00382796">
              <w:rPr>
                <w:rFonts w:ascii="Bahnschrift SemiBold SemiConden" w:hAnsi="Bahnschrift SemiBold SemiConden"/>
                <w:color w:val="292526"/>
                <w:sz w:val="28"/>
                <w:szCs w:val="28"/>
              </w:rPr>
              <w:t>All our Art projects are linked to artists, and where possible</w:t>
            </w:r>
            <w:r w:rsidR="00CE36D1">
              <w:rPr>
                <w:rFonts w:ascii="Bahnschrift SemiBold SemiConden" w:hAnsi="Bahnschrift SemiBold SemiConden"/>
                <w:color w:val="292526"/>
                <w:sz w:val="28"/>
                <w:szCs w:val="28"/>
              </w:rPr>
              <w:t>,</w:t>
            </w:r>
            <w:r w:rsidR="00382796">
              <w:rPr>
                <w:rFonts w:ascii="Bahnschrift SemiBold SemiConden" w:hAnsi="Bahnschrift SemiBold SemiConden"/>
                <w:color w:val="292526"/>
                <w:sz w:val="28"/>
                <w:szCs w:val="28"/>
              </w:rPr>
              <w:t xml:space="preserve"> local artists.</w:t>
            </w:r>
            <w:r w:rsidR="002D7C24" w:rsidRPr="0031774C">
              <w:rPr>
                <w:rFonts w:ascii="Bahnschrift SemiBold SemiConden" w:hAnsi="Bahnschrift SemiBold SemiConden"/>
                <w:color w:val="292526"/>
                <w:sz w:val="28"/>
                <w:szCs w:val="28"/>
              </w:rPr>
              <w:t xml:space="preserve"> </w:t>
            </w:r>
            <w:r w:rsidR="00382796" w:rsidRPr="00382796">
              <w:rPr>
                <w:rFonts w:ascii="Bahnschrift SemiBold SemiConden" w:hAnsi="Bahnschrift SemiBold SemiConden"/>
                <w:sz w:val="28"/>
                <w:szCs w:val="32"/>
              </w:rPr>
              <w:t xml:space="preserve">Children should also </w:t>
            </w:r>
            <w:r w:rsidR="00CE36D1">
              <w:rPr>
                <w:rFonts w:ascii="Bahnschrift SemiBold SemiConden" w:hAnsi="Bahnschrift SemiBold SemiConden"/>
                <w:sz w:val="28"/>
                <w:szCs w:val="32"/>
              </w:rPr>
              <w:t>learn</w:t>
            </w:r>
            <w:r w:rsidR="00382796" w:rsidRPr="00382796">
              <w:rPr>
                <w:rFonts w:ascii="Bahnschrift SemiBold SemiConden" w:hAnsi="Bahnschrift SemiBold SemiConden"/>
                <w:sz w:val="28"/>
                <w:szCs w:val="32"/>
              </w:rPr>
              <w:t xml:space="preserve"> how art and design both reflect and shape our history, </w:t>
            </w:r>
            <w:r w:rsidR="00382796" w:rsidRPr="00382796">
              <w:rPr>
                <w:rFonts w:ascii="Bahnschrift SemiBold SemiConden" w:hAnsi="Bahnschrift SemiBold SemiConden"/>
                <w:sz w:val="28"/>
                <w:szCs w:val="32"/>
              </w:rPr>
              <w:lastRenderedPageBreak/>
              <w:t xml:space="preserve">and contribute to the culture, creativity and wealth of our nation. </w:t>
            </w:r>
            <w:r w:rsidR="00B32935">
              <w:rPr>
                <w:rFonts w:ascii="Bahnschrift SemiBold SemiConden" w:hAnsi="Bahnschrift SemiBold SemiConden"/>
                <w:color w:val="292526"/>
                <w:sz w:val="28"/>
                <w:szCs w:val="28"/>
              </w:rPr>
              <w:t xml:space="preserve"> At the </w:t>
            </w:r>
            <w:r w:rsidR="002D7C24" w:rsidRPr="0031774C">
              <w:rPr>
                <w:rFonts w:ascii="Bahnschrift SemiBold SemiConden" w:hAnsi="Bahnschrift SemiBold SemiConden"/>
                <w:color w:val="292526"/>
                <w:sz w:val="28"/>
                <w:szCs w:val="28"/>
              </w:rPr>
              <w:t xml:space="preserve">end of </w:t>
            </w:r>
            <w:r w:rsidR="00382796">
              <w:rPr>
                <w:rFonts w:ascii="Bahnschrift SemiBold SemiConden" w:hAnsi="Bahnschrift SemiBold SemiConden"/>
                <w:color w:val="292526"/>
                <w:sz w:val="28"/>
                <w:szCs w:val="28"/>
              </w:rPr>
              <w:t xml:space="preserve">each </w:t>
            </w:r>
            <w:r w:rsidR="002D7C24" w:rsidRPr="0031774C">
              <w:rPr>
                <w:rFonts w:ascii="Bahnschrift SemiBold SemiConden" w:hAnsi="Bahnschrift SemiBold SemiConden"/>
                <w:color w:val="292526"/>
                <w:sz w:val="28"/>
                <w:szCs w:val="28"/>
              </w:rPr>
              <w:t xml:space="preserve">unit </w:t>
            </w:r>
            <w:r w:rsidR="00B32935">
              <w:rPr>
                <w:rFonts w:ascii="Bahnschrift SemiBold SemiConden" w:hAnsi="Bahnschrift SemiBold SemiConden"/>
                <w:color w:val="292526"/>
                <w:sz w:val="28"/>
                <w:szCs w:val="28"/>
              </w:rPr>
              <w:t xml:space="preserve">teacher </w:t>
            </w:r>
            <w:r w:rsidR="002D7C24" w:rsidRPr="0031774C">
              <w:rPr>
                <w:rFonts w:ascii="Bahnschrift SemiBold SemiConden" w:hAnsi="Bahnschrift SemiBold SemiConden"/>
                <w:color w:val="292526"/>
                <w:sz w:val="28"/>
                <w:szCs w:val="28"/>
              </w:rPr>
              <w:t xml:space="preserve">assessments </w:t>
            </w:r>
            <w:r w:rsidR="00B32935">
              <w:rPr>
                <w:rFonts w:ascii="Bahnschrift SemiBold SemiConden" w:hAnsi="Bahnschrift SemiBold SemiConden"/>
                <w:color w:val="292526"/>
                <w:sz w:val="28"/>
                <w:szCs w:val="28"/>
              </w:rPr>
              <w:t xml:space="preserve">are used to track the </w:t>
            </w:r>
            <w:r w:rsidR="002D7C24" w:rsidRPr="0031774C">
              <w:rPr>
                <w:rFonts w:ascii="Bahnschrift SemiBold SemiConden" w:hAnsi="Bahnschrift SemiBold SemiConden"/>
                <w:color w:val="292526"/>
                <w:sz w:val="28"/>
                <w:szCs w:val="28"/>
              </w:rPr>
              <w:t>progression of skills</w:t>
            </w:r>
            <w:r w:rsidR="00B32935">
              <w:rPr>
                <w:rFonts w:ascii="Bahnschrift SemiBold SemiConden" w:hAnsi="Bahnschrift SemiBold SemiConden"/>
                <w:color w:val="292526"/>
                <w:sz w:val="28"/>
                <w:szCs w:val="28"/>
              </w:rPr>
              <w:t xml:space="preserve">, </w:t>
            </w:r>
            <w:r w:rsidR="002D7C24" w:rsidRPr="0031774C">
              <w:rPr>
                <w:rFonts w:ascii="Bahnschrift SemiBold SemiConden" w:hAnsi="Bahnschrift SemiBold SemiConden"/>
                <w:color w:val="292526"/>
                <w:sz w:val="28"/>
                <w:szCs w:val="28"/>
              </w:rPr>
              <w:t>knowledge</w:t>
            </w:r>
            <w:r w:rsidR="002D7C24" w:rsidRPr="0031774C">
              <w:rPr>
                <w:rFonts w:ascii="Bahnschrift SemiBold SemiConden" w:hAnsi="Bahnschrift SemiBold SemiConden"/>
                <w:color w:val="292526"/>
                <w:spacing w:val="-5"/>
                <w:sz w:val="28"/>
                <w:szCs w:val="28"/>
              </w:rPr>
              <w:t xml:space="preserve"> </w:t>
            </w:r>
            <w:r w:rsidR="002D7C24" w:rsidRPr="0031774C">
              <w:rPr>
                <w:rFonts w:ascii="Bahnschrift SemiBold SemiConden" w:hAnsi="Bahnschrift SemiBold SemiConden"/>
                <w:color w:val="292526"/>
                <w:sz w:val="28"/>
                <w:szCs w:val="28"/>
              </w:rPr>
              <w:t>and</w:t>
            </w:r>
            <w:r w:rsidR="002D7C24" w:rsidRPr="0031774C">
              <w:rPr>
                <w:rFonts w:ascii="Bahnschrift SemiBold SemiConden" w:hAnsi="Bahnschrift SemiBold SemiConden"/>
                <w:color w:val="292526"/>
                <w:spacing w:val="-4"/>
                <w:sz w:val="28"/>
                <w:szCs w:val="28"/>
              </w:rPr>
              <w:t xml:space="preserve"> </w:t>
            </w:r>
            <w:r w:rsidR="002D7C24" w:rsidRPr="0031774C">
              <w:rPr>
                <w:rFonts w:ascii="Bahnschrift SemiBold SemiConden" w:hAnsi="Bahnschrift SemiBold SemiConden"/>
                <w:color w:val="292526"/>
                <w:sz w:val="28"/>
                <w:szCs w:val="28"/>
              </w:rPr>
              <w:t>Key</w:t>
            </w:r>
            <w:r w:rsidR="002D7C24" w:rsidRPr="0031774C">
              <w:rPr>
                <w:rFonts w:ascii="Bahnschrift SemiBold SemiConden" w:hAnsi="Bahnschrift SemiBold SemiConden"/>
                <w:color w:val="292526"/>
                <w:spacing w:val="-4"/>
                <w:sz w:val="28"/>
                <w:szCs w:val="28"/>
              </w:rPr>
              <w:t xml:space="preserve"> </w:t>
            </w:r>
            <w:r w:rsidR="00B32935">
              <w:rPr>
                <w:rFonts w:ascii="Bahnschrift SemiBold SemiConden" w:hAnsi="Bahnschrift SemiBold SemiConden"/>
                <w:color w:val="292526"/>
                <w:spacing w:val="-4"/>
                <w:sz w:val="28"/>
                <w:szCs w:val="28"/>
              </w:rPr>
              <w:t xml:space="preserve">vocabulary is highlighted in lesson planning. </w:t>
            </w:r>
          </w:p>
        </w:tc>
      </w:tr>
      <w:tr w:rsidR="002D7C24" w14:paraId="31822395" w14:textId="77777777" w:rsidTr="00AA4437">
        <w:tc>
          <w:tcPr>
            <w:tcW w:w="15027" w:type="dxa"/>
            <w:gridSpan w:val="3"/>
          </w:tcPr>
          <w:p w14:paraId="23BECA52" w14:textId="77777777" w:rsidR="002D7C24" w:rsidRPr="0031774C" w:rsidRDefault="002D7C24" w:rsidP="002D7C24">
            <w:pPr>
              <w:spacing w:before="65"/>
              <w:ind w:left="113"/>
              <w:rPr>
                <w:rFonts w:ascii="Bahnschrift SemiBold SemiConden" w:hAnsi="Bahnschrift SemiBold SemiConden"/>
                <w:b/>
                <w:color w:val="7030A0"/>
                <w:sz w:val="28"/>
                <w:szCs w:val="28"/>
                <w:u w:val="single"/>
              </w:rPr>
            </w:pPr>
            <w:r w:rsidRPr="0031774C">
              <w:rPr>
                <w:rFonts w:ascii="Bahnschrift SemiBold SemiConden" w:hAnsi="Bahnschrift SemiBold SemiConden"/>
                <w:b/>
                <w:color w:val="7030A0"/>
                <w:sz w:val="28"/>
                <w:szCs w:val="28"/>
                <w:u w:val="single"/>
              </w:rPr>
              <w:lastRenderedPageBreak/>
              <w:t>Impact</w:t>
            </w:r>
          </w:p>
          <w:p w14:paraId="5DE2C742" w14:textId="7B9636A0" w:rsidR="004A01D6" w:rsidRDefault="002D7C24" w:rsidP="004A01D6">
            <w:pPr>
              <w:pStyle w:val="BodyText"/>
              <w:spacing w:before="10" w:line="259" w:lineRule="auto"/>
              <w:ind w:left="113" w:right="108"/>
              <w:jc w:val="both"/>
              <w:rPr>
                <w:rFonts w:ascii="Bahnschrift SemiBold SemiConden" w:hAnsi="Bahnschrift SemiBold SemiConden"/>
                <w:sz w:val="28"/>
                <w:szCs w:val="28"/>
              </w:rPr>
            </w:pPr>
            <w:r w:rsidRPr="0031774C">
              <w:rPr>
                <w:rFonts w:ascii="Bahnschrift SemiBold SemiConden" w:hAnsi="Bahnschrift SemiBold SemiConden"/>
                <w:color w:val="292526"/>
                <w:sz w:val="28"/>
                <w:szCs w:val="28"/>
              </w:rPr>
              <w:t>We</w:t>
            </w:r>
            <w:r w:rsidRPr="0031774C">
              <w:rPr>
                <w:rFonts w:ascii="Bahnschrift SemiBold SemiConden" w:hAnsi="Bahnschrift SemiBold SemiConden"/>
                <w:color w:val="292526"/>
                <w:spacing w:val="-6"/>
                <w:sz w:val="28"/>
                <w:szCs w:val="28"/>
              </w:rPr>
              <w:t xml:space="preserve"> </w:t>
            </w:r>
            <w:r w:rsidRPr="0031774C">
              <w:rPr>
                <w:rFonts w:ascii="Bahnschrift SemiBold SemiConden" w:hAnsi="Bahnschrift SemiBold SemiConden"/>
                <w:color w:val="292526"/>
                <w:sz w:val="28"/>
                <w:szCs w:val="28"/>
              </w:rPr>
              <w:t>believe</w:t>
            </w:r>
            <w:r w:rsidRPr="0031774C">
              <w:rPr>
                <w:rFonts w:ascii="Bahnschrift SemiBold SemiConden" w:hAnsi="Bahnschrift SemiBold SemiConden"/>
                <w:color w:val="292526"/>
                <w:spacing w:val="-5"/>
                <w:sz w:val="28"/>
                <w:szCs w:val="28"/>
              </w:rPr>
              <w:t xml:space="preserve"> </w:t>
            </w:r>
            <w:r w:rsidRPr="0031774C">
              <w:rPr>
                <w:rFonts w:ascii="Bahnschrift SemiBold SemiConden" w:hAnsi="Bahnschrift SemiBold SemiConden"/>
                <w:color w:val="292526"/>
                <w:sz w:val="28"/>
                <w:szCs w:val="28"/>
              </w:rPr>
              <w:t>that</w:t>
            </w:r>
            <w:r w:rsidRPr="0031774C">
              <w:rPr>
                <w:rFonts w:ascii="Bahnschrift SemiBold SemiConden" w:hAnsi="Bahnschrift SemiBold SemiConden"/>
                <w:color w:val="292526"/>
                <w:spacing w:val="-5"/>
                <w:sz w:val="28"/>
                <w:szCs w:val="28"/>
              </w:rPr>
              <w:t xml:space="preserve"> </w:t>
            </w:r>
            <w:r w:rsidRPr="0031774C">
              <w:rPr>
                <w:rFonts w:ascii="Bahnschrift SemiBold SemiConden" w:hAnsi="Bahnschrift SemiBold SemiConden"/>
                <w:color w:val="292526"/>
                <w:sz w:val="28"/>
                <w:szCs w:val="28"/>
              </w:rPr>
              <w:t>the</w:t>
            </w:r>
            <w:r w:rsidRPr="0031774C">
              <w:rPr>
                <w:rFonts w:ascii="Bahnschrift SemiBold SemiConden" w:hAnsi="Bahnschrift SemiBold SemiConden"/>
                <w:color w:val="292526"/>
                <w:spacing w:val="-5"/>
                <w:sz w:val="28"/>
                <w:szCs w:val="28"/>
              </w:rPr>
              <w:t xml:space="preserve"> </w:t>
            </w:r>
            <w:r w:rsidRPr="0031774C">
              <w:rPr>
                <w:rFonts w:ascii="Bahnschrift SemiBold SemiConden" w:hAnsi="Bahnschrift SemiBold SemiConden"/>
                <w:color w:val="292526"/>
                <w:sz w:val="28"/>
                <w:szCs w:val="28"/>
              </w:rPr>
              <w:t>impact</w:t>
            </w:r>
            <w:r w:rsidRPr="0031774C">
              <w:rPr>
                <w:rFonts w:ascii="Bahnschrift SemiBold SemiConden" w:hAnsi="Bahnschrift SemiBold SemiConden"/>
                <w:color w:val="292526"/>
                <w:spacing w:val="-5"/>
                <w:sz w:val="28"/>
                <w:szCs w:val="28"/>
              </w:rPr>
              <w:t xml:space="preserve"> </w:t>
            </w:r>
            <w:r w:rsidRPr="0031774C">
              <w:rPr>
                <w:rFonts w:ascii="Bahnschrift SemiBold SemiConden" w:hAnsi="Bahnschrift SemiBold SemiConden"/>
                <w:color w:val="292526"/>
                <w:sz w:val="28"/>
                <w:szCs w:val="28"/>
              </w:rPr>
              <w:t>of</w:t>
            </w:r>
            <w:r w:rsidR="00A86741">
              <w:rPr>
                <w:rFonts w:ascii="Bahnschrift SemiBold SemiConden" w:hAnsi="Bahnschrift SemiBold SemiConden"/>
                <w:color w:val="292526"/>
                <w:spacing w:val="-5"/>
                <w:sz w:val="28"/>
                <w:szCs w:val="28"/>
              </w:rPr>
              <w:t xml:space="preserve"> the </w:t>
            </w:r>
            <w:r w:rsidR="00CE36D1">
              <w:rPr>
                <w:rFonts w:ascii="Bahnschrift SemiBold SemiConden" w:hAnsi="Bahnschrift SemiBold SemiConden"/>
                <w:color w:val="292526"/>
                <w:sz w:val="28"/>
                <w:szCs w:val="28"/>
              </w:rPr>
              <w:t>Art</w:t>
            </w:r>
            <w:r w:rsidR="00A86741">
              <w:rPr>
                <w:rFonts w:ascii="Bahnschrift SemiBold SemiConden" w:hAnsi="Bahnschrift SemiBold SemiConden"/>
                <w:color w:val="292526"/>
                <w:sz w:val="28"/>
                <w:szCs w:val="28"/>
              </w:rPr>
              <w:t xml:space="preserve"> </w:t>
            </w:r>
            <w:r w:rsidRPr="0031774C">
              <w:rPr>
                <w:rFonts w:ascii="Bahnschrift SemiBold SemiConden" w:hAnsi="Bahnschrift SemiBold SemiConden"/>
                <w:color w:val="292526"/>
                <w:sz w:val="28"/>
                <w:szCs w:val="28"/>
              </w:rPr>
              <w:t>curriculum</w:t>
            </w:r>
            <w:r w:rsidRPr="0031774C">
              <w:rPr>
                <w:rFonts w:ascii="Bahnschrift SemiBold SemiConden" w:hAnsi="Bahnschrift SemiBold SemiConden"/>
                <w:color w:val="292526"/>
                <w:spacing w:val="-5"/>
                <w:sz w:val="28"/>
                <w:szCs w:val="28"/>
              </w:rPr>
              <w:t xml:space="preserve"> </w:t>
            </w:r>
            <w:r w:rsidRPr="0031774C">
              <w:rPr>
                <w:rFonts w:ascii="Bahnschrift SemiBold SemiConden" w:hAnsi="Bahnschrift SemiBold SemiConden"/>
                <w:color w:val="292526"/>
                <w:sz w:val="28"/>
                <w:szCs w:val="28"/>
              </w:rPr>
              <w:t>is</w:t>
            </w:r>
            <w:r w:rsidRPr="0031774C">
              <w:rPr>
                <w:rFonts w:ascii="Bahnschrift SemiBold SemiConden" w:hAnsi="Bahnschrift SemiBold SemiConden"/>
                <w:color w:val="292526"/>
                <w:spacing w:val="-5"/>
                <w:sz w:val="28"/>
                <w:szCs w:val="28"/>
              </w:rPr>
              <w:t xml:space="preserve"> </w:t>
            </w:r>
            <w:r w:rsidRPr="0031774C">
              <w:rPr>
                <w:rFonts w:ascii="Bahnschrift SemiBold SemiConden" w:hAnsi="Bahnschrift SemiBold SemiConden"/>
                <w:color w:val="292526"/>
                <w:sz w:val="28"/>
                <w:szCs w:val="28"/>
              </w:rPr>
              <w:t>that</w:t>
            </w:r>
            <w:r w:rsidRPr="0031774C">
              <w:rPr>
                <w:rFonts w:ascii="Bahnschrift SemiBold SemiConden" w:hAnsi="Bahnschrift SemiBold SemiConden"/>
                <w:color w:val="292526"/>
                <w:spacing w:val="-5"/>
                <w:sz w:val="28"/>
                <w:szCs w:val="28"/>
              </w:rPr>
              <w:t xml:space="preserve"> </w:t>
            </w:r>
            <w:r w:rsidR="00CE36D1">
              <w:rPr>
                <w:rFonts w:ascii="Bahnschrift SemiBold SemiConden" w:hAnsi="Bahnschrift SemiBold SemiConden"/>
                <w:color w:val="292526"/>
                <w:sz w:val="28"/>
                <w:szCs w:val="28"/>
              </w:rPr>
              <w:t>Art</w:t>
            </w:r>
            <w:r w:rsidRPr="0031774C">
              <w:rPr>
                <w:rFonts w:ascii="Bahnschrift SemiBold SemiConden" w:hAnsi="Bahnschrift SemiBold SemiConden"/>
                <w:color w:val="292526"/>
                <w:spacing w:val="-5"/>
                <w:sz w:val="28"/>
                <w:szCs w:val="28"/>
              </w:rPr>
              <w:t xml:space="preserve"> </w:t>
            </w:r>
            <w:r w:rsidRPr="0031774C">
              <w:rPr>
                <w:rFonts w:ascii="Bahnschrift SemiBold SemiConden" w:hAnsi="Bahnschrift SemiBold SemiConden"/>
                <w:color w:val="292526"/>
                <w:sz w:val="28"/>
                <w:szCs w:val="28"/>
              </w:rPr>
              <w:t>learning</w:t>
            </w:r>
            <w:r w:rsidRPr="0031774C">
              <w:rPr>
                <w:rFonts w:ascii="Bahnschrift SemiBold SemiConden" w:hAnsi="Bahnschrift SemiBold SemiConden"/>
                <w:color w:val="292526"/>
                <w:spacing w:val="-5"/>
                <w:sz w:val="28"/>
                <w:szCs w:val="28"/>
              </w:rPr>
              <w:t xml:space="preserve"> </w:t>
            </w:r>
            <w:r w:rsidRPr="0031774C">
              <w:rPr>
                <w:rFonts w:ascii="Bahnschrift SemiBold SemiConden" w:hAnsi="Bahnschrift SemiBold SemiConden"/>
                <w:color w:val="292526"/>
                <w:sz w:val="28"/>
                <w:szCs w:val="28"/>
              </w:rPr>
              <w:t>is</w:t>
            </w:r>
            <w:r w:rsidRPr="0031774C">
              <w:rPr>
                <w:rFonts w:ascii="Bahnschrift SemiBold SemiConden" w:hAnsi="Bahnschrift SemiBold SemiConden"/>
                <w:color w:val="292526"/>
                <w:spacing w:val="-5"/>
                <w:sz w:val="28"/>
                <w:szCs w:val="28"/>
              </w:rPr>
              <w:t xml:space="preserve"> </w:t>
            </w:r>
            <w:r w:rsidRPr="0031774C">
              <w:rPr>
                <w:rFonts w:ascii="Bahnschrift SemiBold SemiConden" w:hAnsi="Bahnschrift SemiBold SemiConden"/>
                <w:color w:val="292526"/>
                <w:sz w:val="28"/>
                <w:szCs w:val="28"/>
              </w:rPr>
              <w:t>loved</w:t>
            </w:r>
            <w:r w:rsidRPr="0031774C">
              <w:rPr>
                <w:rFonts w:ascii="Bahnschrift SemiBold SemiConden" w:hAnsi="Bahnschrift SemiBold SemiConden"/>
                <w:color w:val="292526"/>
                <w:spacing w:val="-5"/>
                <w:sz w:val="28"/>
                <w:szCs w:val="28"/>
              </w:rPr>
              <w:t xml:space="preserve"> </w:t>
            </w:r>
            <w:r w:rsidRPr="0031774C">
              <w:rPr>
                <w:rFonts w:ascii="Bahnschrift SemiBold SemiConden" w:hAnsi="Bahnschrift SemiBold SemiConden"/>
                <w:color w:val="292526"/>
                <w:sz w:val="28"/>
                <w:szCs w:val="28"/>
              </w:rPr>
              <w:t>by</w:t>
            </w:r>
            <w:r w:rsidRPr="0031774C">
              <w:rPr>
                <w:rFonts w:ascii="Bahnschrift SemiBold SemiConden" w:hAnsi="Bahnschrift SemiBold SemiConden"/>
                <w:color w:val="292526"/>
                <w:spacing w:val="-5"/>
                <w:sz w:val="28"/>
                <w:szCs w:val="28"/>
              </w:rPr>
              <w:t xml:space="preserve"> </w:t>
            </w:r>
            <w:r w:rsidRPr="0031774C">
              <w:rPr>
                <w:rFonts w:ascii="Bahnschrift SemiBold SemiConden" w:hAnsi="Bahnschrift SemiBold SemiConden"/>
                <w:color w:val="292526"/>
                <w:sz w:val="28"/>
                <w:szCs w:val="28"/>
              </w:rPr>
              <w:t>teachers</w:t>
            </w:r>
            <w:r w:rsidRPr="0031774C">
              <w:rPr>
                <w:rFonts w:ascii="Bahnschrift SemiBold SemiConden" w:hAnsi="Bahnschrift SemiBold SemiConden"/>
                <w:color w:val="292526"/>
                <w:spacing w:val="-5"/>
                <w:sz w:val="28"/>
                <w:szCs w:val="28"/>
              </w:rPr>
              <w:t xml:space="preserve"> </w:t>
            </w:r>
            <w:r w:rsidRPr="0031774C">
              <w:rPr>
                <w:rFonts w:ascii="Bahnschrift SemiBold SemiConden" w:hAnsi="Bahnschrift SemiBold SemiConden"/>
                <w:color w:val="292526"/>
                <w:sz w:val="28"/>
                <w:szCs w:val="28"/>
              </w:rPr>
              <w:t>and</w:t>
            </w:r>
            <w:r w:rsidRPr="0031774C">
              <w:rPr>
                <w:rFonts w:ascii="Bahnschrift SemiBold SemiConden" w:hAnsi="Bahnschrift SemiBold SemiConden"/>
                <w:color w:val="292526"/>
                <w:spacing w:val="-5"/>
                <w:sz w:val="28"/>
                <w:szCs w:val="28"/>
              </w:rPr>
              <w:t xml:space="preserve"> </w:t>
            </w:r>
            <w:r w:rsidRPr="0031774C">
              <w:rPr>
                <w:rFonts w:ascii="Bahnschrift SemiBold SemiConden" w:hAnsi="Bahnschrift SemiBold SemiConden"/>
                <w:color w:val="292526"/>
                <w:sz w:val="28"/>
                <w:szCs w:val="28"/>
              </w:rPr>
              <w:t>pupils</w:t>
            </w:r>
            <w:r w:rsidRPr="0031774C">
              <w:rPr>
                <w:rFonts w:ascii="Bahnschrift SemiBold SemiConden" w:hAnsi="Bahnschrift SemiBold SemiConden"/>
                <w:color w:val="292526"/>
                <w:spacing w:val="-5"/>
                <w:sz w:val="28"/>
                <w:szCs w:val="28"/>
              </w:rPr>
              <w:t xml:space="preserve"> </w:t>
            </w:r>
            <w:r w:rsidRPr="0031774C">
              <w:rPr>
                <w:rFonts w:ascii="Bahnschrift SemiBold SemiConden" w:hAnsi="Bahnschrift SemiBold SemiConden"/>
                <w:color w:val="292526"/>
                <w:sz w:val="28"/>
                <w:szCs w:val="28"/>
              </w:rPr>
              <w:t>across</w:t>
            </w:r>
            <w:r w:rsidR="004A01D6">
              <w:rPr>
                <w:rFonts w:ascii="Bahnschrift SemiBold SemiConden" w:hAnsi="Bahnschrift SemiBold SemiConden"/>
                <w:color w:val="292526"/>
                <w:sz w:val="28"/>
                <w:szCs w:val="28"/>
              </w:rPr>
              <w:t xml:space="preserve"> our</w:t>
            </w:r>
            <w:r w:rsidRPr="0031774C">
              <w:rPr>
                <w:rFonts w:ascii="Bahnschrift SemiBold SemiConden" w:hAnsi="Bahnschrift SemiBold SemiConden"/>
                <w:color w:val="292526"/>
                <w:spacing w:val="-5"/>
                <w:sz w:val="28"/>
                <w:szCs w:val="28"/>
              </w:rPr>
              <w:t xml:space="preserve"> </w:t>
            </w:r>
            <w:r w:rsidRPr="0031774C">
              <w:rPr>
                <w:rFonts w:ascii="Bahnschrift SemiBold SemiConden" w:hAnsi="Bahnschrift SemiBold SemiConden"/>
                <w:color w:val="292526"/>
                <w:sz w:val="28"/>
                <w:szCs w:val="28"/>
              </w:rPr>
              <w:t>school</w:t>
            </w:r>
            <w:r w:rsidR="004A01D6">
              <w:rPr>
                <w:rFonts w:ascii="Bahnschrift SemiBold SemiConden" w:hAnsi="Bahnschrift SemiBold SemiConden"/>
                <w:color w:val="292526"/>
                <w:sz w:val="28"/>
                <w:szCs w:val="28"/>
              </w:rPr>
              <w:t xml:space="preserve">. The </w:t>
            </w:r>
            <w:r w:rsidRPr="0031774C">
              <w:rPr>
                <w:rFonts w:ascii="Bahnschrift SemiBold SemiConden" w:hAnsi="Bahnschrift SemiBold SemiConden"/>
                <w:color w:val="292526"/>
                <w:sz w:val="28"/>
                <w:szCs w:val="28"/>
              </w:rPr>
              <w:t>teachers have</w:t>
            </w:r>
            <w:r w:rsidRPr="0031774C">
              <w:rPr>
                <w:rFonts w:ascii="Bahnschrift SemiBold SemiConden" w:hAnsi="Bahnschrift SemiBold SemiConden"/>
                <w:color w:val="292526"/>
                <w:spacing w:val="-6"/>
                <w:sz w:val="28"/>
                <w:szCs w:val="28"/>
              </w:rPr>
              <w:t xml:space="preserve"> </w:t>
            </w:r>
            <w:r w:rsidRPr="0031774C">
              <w:rPr>
                <w:rFonts w:ascii="Bahnschrift SemiBold SemiConden" w:hAnsi="Bahnschrift SemiBold SemiConden"/>
                <w:color w:val="292526"/>
                <w:sz w:val="28"/>
                <w:szCs w:val="28"/>
              </w:rPr>
              <w:t>high</w:t>
            </w:r>
            <w:r w:rsidR="004A01D6">
              <w:rPr>
                <w:rFonts w:ascii="Bahnschrift SemiBold SemiConden" w:hAnsi="Bahnschrift SemiBold SemiConden"/>
                <w:color w:val="292526"/>
                <w:sz w:val="28"/>
                <w:szCs w:val="28"/>
              </w:rPr>
              <w:t xml:space="preserve"> </w:t>
            </w:r>
            <w:r w:rsidRPr="0031774C">
              <w:rPr>
                <w:rFonts w:ascii="Bahnschrift SemiBold SemiConden" w:hAnsi="Bahnschrift SemiBold SemiConden"/>
                <w:color w:val="292526"/>
                <w:sz w:val="28"/>
                <w:szCs w:val="28"/>
              </w:rPr>
              <w:t>expectations</w:t>
            </w:r>
            <w:r w:rsidRPr="0031774C">
              <w:rPr>
                <w:rFonts w:ascii="Bahnschrift SemiBold SemiConden" w:hAnsi="Bahnschrift SemiBold SemiConden"/>
                <w:color w:val="292526"/>
                <w:spacing w:val="-6"/>
                <w:sz w:val="28"/>
                <w:szCs w:val="28"/>
              </w:rPr>
              <w:t xml:space="preserve"> </w:t>
            </w:r>
            <w:r w:rsidRPr="0031774C">
              <w:rPr>
                <w:rFonts w:ascii="Bahnschrift SemiBold SemiConden" w:hAnsi="Bahnschrift SemiBold SemiConden"/>
                <w:color w:val="292526"/>
                <w:sz w:val="28"/>
                <w:szCs w:val="28"/>
              </w:rPr>
              <w:t>and</w:t>
            </w:r>
            <w:r w:rsidRPr="0031774C">
              <w:rPr>
                <w:rFonts w:ascii="Bahnschrift SemiBold SemiConden" w:hAnsi="Bahnschrift SemiBold SemiConden"/>
                <w:color w:val="292526"/>
                <w:spacing w:val="-6"/>
                <w:sz w:val="28"/>
                <w:szCs w:val="28"/>
              </w:rPr>
              <w:t xml:space="preserve"> </w:t>
            </w:r>
            <w:r w:rsidR="004A01D6">
              <w:rPr>
                <w:rFonts w:ascii="Bahnschrift SemiBold SemiConden" w:hAnsi="Bahnschrift SemiBold SemiConden"/>
                <w:color w:val="292526"/>
                <w:spacing w:val="-6"/>
                <w:sz w:val="28"/>
                <w:szCs w:val="28"/>
              </w:rPr>
              <w:t xml:space="preserve">provide </w:t>
            </w:r>
            <w:r w:rsidRPr="0031774C">
              <w:rPr>
                <w:rFonts w:ascii="Bahnschrift SemiBold SemiConden" w:hAnsi="Bahnschrift SemiBold SemiConden"/>
                <w:color w:val="292526"/>
                <w:sz w:val="28"/>
                <w:szCs w:val="28"/>
              </w:rPr>
              <w:t>quality</w:t>
            </w:r>
            <w:r w:rsidRPr="0031774C">
              <w:rPr>
                <w:rFonts w:ascii="Bahnschrift SemiBold SemiConden" w:hAnsi="Bahnschrift SemiBold SemiConden"/>
                <w:color w:val="292526"/>
                <w:spacing w:val="-6"/>
                <w:sz w:val="28"/>
                <w:szCs w:val="28"/>
              </w:rPr>
              <w:t xml:space="preserve"> </w:t>
            </w:r>
            <w:r w:rsidRPr="0031774C">
              <w:rPr>
                <w:rFonts w:ascii="Bahnschrift SemiBold SemiConden" w:hAnsi="Bahnschrift SemiBold SemiConden"/>
                <w:color w:val="292526"/>
                <w:sz w:val="28"/>
                <w:szCs w:val="28"/>
              </w:rPr>
              <w:t>evidence</w:t>
            </w:r>
            <w:r w:rsidRPr="0031774C">
              <w:rPr>
                <w:rFonts w:ascii="Bahnschrift SemiBold SemiConden" w:hAnsi="Bahnschrift SemiBold SemiConden"/>
                <w:color w:val="292526"/>
                <w:spacing w:val="-6"/>
                <w:sz w:val="28"/>
                <w:szCs w:val="28"/>
              </w:rPr>
              <w:t xml:space="preserve"> </w:t>
            </w:r>
            <w:r w:rsidR="004A01D6">
              <w:rPr>
                <w:rFonts w:ascii="Bahnschrift SemiBold SemiConden" w:hAnsi="Bahnschrift SemiBold SemiConden"/>
                <w:color w:val="292526"/>
                <w:sz w:val="28"/>
                <w:szCs w:val="28"/>
              </w:rPr>
              <w:t>that is</w:t>
            </w:r>
            <w:r w:rsidRPr="0031774C">
              <w:rPr>
                <w:rFonts w:ascii="Bahnschrift SemiBold SemiConden" w:hAnsi="Bahnschrift SemiBold SemiConden"/>
                <w:color w:val="292526"/>
                <w:spacing w:val="-6"/>
                <w:sz w:val="28"/>
                <w:szCs w:val="28"/>
              </w:rPr>
              <w:t xml:space="preserve"> </w:t>
            </w:r>
            <w:r w:rsidRPr="0031774C">
              <w:rPr>
                <w:rFonts w:ascii="Bahnschrift SemiBold SemiConden" w:hAnsi="Bahnschrift SemiBold SemiConden"/>
                <w:color w:val="292526"/>
                <w:sz w:val="28"/>
                <w:szCs w:val="28"/>
              </w:rPr>
              <w:t>presented</w:t>
            </w:r>
            <w:r w:rsidRPr="0031774C">
              <w:rPr>
                <w:rFonts w:ascii="Bahnschrift SemiBold SemiConden" w:hAnsi="Bahnschrift SemiBold SemiConden"/>
                <w:color w:val="292526"/>
                <w:spacing w:val="-6"/>
                <w:sz w:val="28"/>
                <w:szCs w:val="28"/>
              </w:rPr>
              <w:t xml:space="preserve"> </w:t>
            </w:r>
            <w:r w:rsidRPr="0031774C">
              <w:rPr>
                <w:rFonts w:ascii="Bahnschrift SemiBold SemiConden" w:hAnsi="Bahnschrift SemiBold SemiConden"/>
                <w:color w:val="292526"/>
                <w:sz w:val="28"/>
                <w:szCs w:val="28"/>
              </w:rPr>
              <w:t>in</w:t>
            </w:r>
            <w:r w:rsidR="004A01D6">
              <w:rPr>
                <w:rFonts w:ascii="Bahnschrift SemiBold SemiConden" w:hAnsi="Bahnschrift SemiBold SemiConden"/>
                <w:color w:val="292526"/>
                <w:spacing w:val="-6"/>
                <w:sz w:val="28"/>
                <w:szCs w:val="28"/>
              </w:rPr>
              <w:t xml:space="preserve"> art </w:t>
            </w:r>
            <w:r w:rsidRPr="0031774C">
              <w:rPr>
                <w:rFonts w:ascii="Bahnschrift SemiBold SemiConden" w:hAnsi="Bahnschrift SemiBold SemiConden"/>
                <w:color w:val="292526"/>
                <w:sz w:val="28"/>
                <w:szCs w:val="28"/>
              </w:rPr>
              <w:t>books</w:t>
            </w:r>
            <w:r w:rsidR="004A01D6">
              <w:rPr>
                <w:rFonts w:ascii="Bahnschrift SemiBold SemiConden" w:hAnsi="Bahnschrift SemiBold SemiConden"/>
                <w:color w:val="292526"/>
                <w:sz w:val="28"/>
                <w:szCs w:val="28"/>
              </w:rPr>
              <w:t>, that begin in Year 1 and follow the children through the school until year 6</w:t>
            </w:r>
            <w:r w:rsidRPr="0031774C">
              <w:rPr>
                <w:rFonts w:ascii="Bahnschrift SemiBold SemiConden" w:hAnsi="Bahnschrift SemiBold SemiConden"/>
                <w:color w:val="292526"/>
                <w:sz w:val="28"/>
                <w:szCs w:val="28"/>
              </w:rPr>
              <w:t>.</w:t>
            </w:r>
            <w:r w:rsidRPr="0031774C">
              <w:rPr>
                <w:rFonts w:ascii="Bahnschrift SemiBold SemiConden" w:hAnsi="Bahnschrift SemiBold SemiConden"/>
                <w:color w:val="292526"/>
                <w:spacing w:val="-6"/>
                <w:sz w:val="28"/>
                <w:szCs w:val="28"/>
              </w:rPr>
              <w:t xml:space="preserve"> </w:t>
            </w:r>
            <w:r w:rsidR="004A01D6" w:rsidRPr="00AA4437">
              <w:rPr>
                <w:rFonts w:ascii="Bahnschrift SemiBold SemiConden" w:hAnsi="Bahnschrift SemiBold SemiConden"/>
                <w:sz w:val="28"/>
                <w:szCs w:val="28"/>
              </w:rPr>
              <w:t xml:space="preserve">All children </w:t>
            </w:r>
            <w:r w:rsidR="004A01D6">
              <w:rPr>
                <w:rFonts w:ascii="Bahnschrift SemiBold SemiConden" w:hAnsi="Bahnschrift SemiBold SemiConden"/>
                <w:sz w:val="28"/>
                <w:szCs w:val="28"/>
              </w:rPr>
              <w:t xml:space="preserve">will be able to </w:t>
            </w:r>
            <w:r w:rsidR="004A01D6" w:rsidRPr="00AA4437">
              <w:rPr>
                <w:rFonts w:ascii="Bahnschrift SemiBold SemiConden" w:hAnsi="Bahnschrift SemiBold SemiConden"/>
                <w:sz w:val="28"/>
                <w:szCs w:val="28"/>
              </w:rPr>
              <w:t xml:space="preserve">use technical vocabulary accurately and pupils are expected to know, apply and understand the matters, skills and processes specified. Children improve their enquiry skills and inquisitiveness about the world around them, and their impact through art and design on the world. Children will become more confident in </w:t>
            </w:r>
            <w:proofErr w:type="spellStart"/>
            <w:r w:rsidR="004A01D6" w:rsidRPr="00AA4437">
              <w:rPr>
                <w:rFonts w:ascii="Bahnschrift SemiBold SemiConden" w:hAnsi="Bahnschrift SemiBold SemiConden"/>
                <w:sz w:val="28"/>
                <w:szCs w:val="28"/>
              </w:rPr>
              <w:t>analysing</w:t>
            </w:r>
            <w:proofErr w:type="spellEnd"/>
            <w:r w:rsidR="004A01D6" w:rsidRPr="00AA4437">
              <w:rPr>
                <w:rFonts w:ascii="Bahnschrift SemiBold SemiConden" w:hAnsi="Bahnschrift SemiBold SemiConden"/>
                <w:sz w:val="28"/>
                <w:szCs w:val="28"/>
              </w:rPr>
              <w:t xml:space="preserve"> their work and </w:t>
            </w:r>
            <w:r w:rsidR="004A01D6">
              <w:rPr>
                <w:rFonts w:ascii="Bahnschrift SemiBold SemiConden" w:hAnsi="Bahnschrift SemiBold SemiConden"/>
                <w:sz w:val="28"/>
                <w:szCs w:val="28"/>
              </w:rPr>
              <w:t xml:space="preserve">will be able to give </w:t>
            </w:r>
            <w:r w:rsidR="004A01D6" w:rsidRPr="00AA4437">
              <w:rPr>
                <w:rFonts w:ascii="Bahnschrift SemiBold SemiConden" w:hAnsi="Bahnschrift SemiBold SemiConden"/>
                <w:sz w:val="28"/>
                <w:szCs w:val="28"/>
              </w:rPr>
              <w:t>their opinion on their own</w:t>
            </w:r>
            <w:r w:rsidR="004A01D6">
              <w:rPr>
                <w:rFonts w:ascii="Bahnschrift SemiBold SemiConden" w:hAnsi="Bahnschrift SemiBold SemiConden"/>
                <w:sz w:val="28"/>
                <w:szCs w:val="28"/>
              </w:rPr>
              <w:t>,</w:t>
            </w:r>
            <w:r w:rsidR="004A01D6" w:rsidRPr="00AA4437">
              <w:rPr>
                <w:rFonts w:ascii="Bahnschrift SemiBold SemiConden" w:hAnsi="Bahnschrift SemiBold SemiConden"/>
                <w:sz w:val="28"/>
                <w:szCs w:val="28"/>
              </w:rPr>
              <w:t xml:space="preserve"> and other works of art. Children show competences in improving their resilience and perseverance by continually evaluating and improving their work. All children in </w:t>
            </w:r>
            <w:r w:rsidR="004A01D6">
              <w:rPr>
                <w:rFonts w:ascii="Bahnschrift SemiBold SemiConden" w:hAnsi="Bahnschrift SemiBold SemiConden"/>
                <w:sz w:val="28"/>
                <w:szCs w:val="28"/>
              </w:rPr>
              <w:t xml:space="preserve">our </w:t>
            </w:r>
            <w:r w:rsidR="004A01D6" w:rsidRPr="00AA4437">
              <w:rPr>
                <w:rFonts w:ascii="Bahnschrift SemiBold SemiConden" w:hAnsi="Bahnschrift SemiBold SemiConden"/>
                <w:sz w:val="28"/>
                <w:szCs w:val="28"/>
              </w:rPr>
              <w:t xml:space="preserve">school </w:t>
            </w:r>
            <w:r w:rsidR="004A01D6">
              <w:rPr>
                <w:rFonts w:ascii="Bahnschrift SemiBold SemiConden" w:hAnsi="Bahnschrift SemiBold SemiConden"/>
                <w:sz w:val="28"/>
                <w:szCs w:val="28"/>
              </w:rPr>
              <w:t xml:space="preserve">will be able to </w:t>
            </w:r>
            <w:r w:rsidR="004A01D6" w:rsidRPr="00AA4437">
              <w:rPr>
                <w:rFonts w:ascii="Bahnschrift SemiBold SemiConden" w:hAnsi="Bahnschrift SemiBold SemiConden"/>
                <w:sz w:val="28"/>
                <w:szCs w:val="28"/>
              </w:rPr>
              <w:t>speak confidently about their art and design work and their skills.</w:t>
            </w:r>
          </w:p>
          <w:p w14:paraId="6F231FA6" w14:textId="77777777" w:rsidR="002D7C24" w:rsidRPr="0031774C" w:rsidRDefault="002D7C24" w:rsidP="002D7C24">
            <w:pPr>
              <w:spacing w:before="63"/>
              <w:ind w:left="113"/>
              <w:rPr>
                <w:rFonts w:ascii="Bahnschrift SemiBold SemiConden" w:hAnsi="Bahnschrift SemiBold SemiConden"/>
                <w:b/>
                <w:color w:val="002060"/>
                <w:sz w:val="28"/>
                <w:szCs w:val="32"/>
                <w:u w:val="single"/>
              </w:rPr>
            </w:pPr>
          </w:p>
        </w:tc>
      </w:tr>
      <w:tr w:rsidR="00B32935" w14:paraId="394152A8" w14:textId="77777777" w:rsidTr="00AA4437">
        <w:tc>
          <w:tcPr>
            <w:tcW w:w="15027" w:type="dxa"/>
            <w:gridSpan w:val="3"/>
            <w:shd w:val="clear" w:color="auto" w:fill="CCCCFF"/>
          </w:tcPr>
          <w:p w14:paraId="2FCBD1EE" w14:textId="5CC57328" w:rsidR="00B32935" w:rsidRPr="00BE2D95" w:rsidRDefault="00221678" w:rsidP="00221678">
            <w:pPr>
              <w:spacing w:before="63"/>
              <w:ind w:left="113"/>
              <w:jc w:val="center"/>
              <w:rPr>
                <w:rFonts w:ascii="Comic Sans MS" w:hAnsi="Comic Sans MS"/>
                <w:b/>
                <w:color w:val="002060"/>
                <w:sz w:val="28"/>
                <w:szCs w:val="32"/>
                <w:u w:val="single"/>
              </w:rPr>
            </w:pPr>
            <w:r>
              <w:rPr>
                <w:rFonts w:ascii="Bahnschrift SemiBold SemiConden" w:hAnsi="Bahnschrift SemiBold SemiConden"/>
                <w:b/>
                <w:color w:val="002060"/>
                <w:sz w:val="28"/>
                <w:szCs w:val="32"/>
                <w:u w:val="single"/>
              </w:rPr>
              <w:t>LEVEL EXPECTED AT THE END OF EARLY YEARS</w:t>
            </w:r>
          </w:p>
        </w:tc>
      </w:tr>
      <w:tr w:rsidR="00560ED0" w14:paraId="13504066" w14:textId="77777777" w:rsidTr="00560ED0">
        <w:tc>
          <w:tcPr>
            <w:tcW w:w="15027" w:type="dxa"/>
            <w:gridSpan w:val="3"/>
            <w:shd w:val="clear" w:color="auto" w:fill="FFFFFF" w:themeFill="background1"/>
          </w:tcPr>
          <w:p w14:paraId="5E3A0026" w14:textId="0F153481" w:rsidR="00560ED0" w:rsidRDefault="00560ED0" w:rsidP="00560ED0">
            <w:pPr>
              <w:spacing w:before="63"/>
              <w:rPr>
                <w:rFonts w:ascii="Bahnschrift SemiBold SemiConden" w:hAnsi="Bahnschrift SemiBold SemiConden"/>
                <w:b/>
                <w:color w:val="002060"/>
                <w:sz w:val="28"/>
                <w:szCs w:val="32"/>
              </w:rPr>
            </w:pPr>
            <w:r w:rsidRPr="001E0503">
              <w:rPr>
                <w:rFonts w:ascii="Bahnschrift SemiBold SemiConden" w:hAnsi="Bahnschrift SemiBold SemiConden"/>
                <w:b/>
                <w:color w:val="002060"/>
                <w:sz w:val="28"/>
                <w:szCs w:val="32"/>
              </w:rPr>
              <w:t>Expressive Arts and Design (Exploring and Using Media and Materials)</w:t>
            </w:r>
          </w:p>
          <w:p w14:paraId="3B8BE0BA" w14:textId="77777777" w:rsidR="00670B6E" w:rsidRPr="001E0503" w:rsidRDefault="00670B6E" w:rsidP="00560ED0">
            <w:pPr>
              <w:spacing w:before="63"/>
              <w:rPr>
                <w:rFonts w:ascii="Bahnschrift SemiBold SemiConden" w:hAnsi="Bahnschrift SemiBold SemiConden"/>
                <w:b/>
                <w:color w:val="002060"/>
                <w:sz w:val="28"/>
                <w:szCs w:val="32"/>
              </w:rPr>
            </w:pPr>
          </w:p>
          <w:p w14:paraId="1C12ABA9" w14:textId="73BC90A5" w:rsidR="00560ED0" w:rsidRDefault="00560ED0" w:rsidP="00670B6E">
            <w:pPr>
              <w:spacing w:before="63"/>
              <w:rPr>
                <w:rFonts w:ascii="Bahnschrift SemiBold SemiConden" w:hAnsi="Bahnschrift SemiBold SemiConden"/>
                <w:b/>
                <w:color w:val="002060"/>
                <w:sz w:val="28"/>
                <w:szCs w:val="32"/>
                <w:u w:val="single"/>
              </w:rPr>
            </w:pPr>
            <w:r w:rsidRPr="001E0503">
              <w:rPr>
                <w:rFonts w:ascii="Bahnschrift SemiBold SemiConden" w:hAnsi="Bahnschrift SemiBold SemiConden"/>
                <w:color w:val="002060"/>
                <w:sz w:val="28"/>
                <w:szCs w:val="32"/>
              </w:rPr>
              <w:t>Children safely use and explore a variety of materials, tools and techniques, experimenting with colour, design,</w:t>
            </w:r>
            <w:r>
              <w:rPr>
                <w:rFonts w:ascii="Bahnschrift SemiBold SemiConden" w:hAnsi="Bahnschrift SemiBold SemiConden"/>
                <w:color w:val="002060"/>
                <w:sz w:val="28"/>
                <w:szCs w:val="32"/>
              </w:rPr>
              <w:t xml:space="preserve"> </w:t>
            </w:r>
            <w:r w:rsidRPr="001E0503">
              <w:rPr>
                <w:rFonts w:ascii="Bahnschrift SemiBold SemiConden" w:hAnsi="Bahnschrift SemiBold SemiConden"/>
                <w:color w:val="002060"/>
                <w:sz w:val="28"/>
                <w:szCs w:val="32"/>
              </w:rPr>
              <w:t>texture, form an</w:t>
            </w:r>
            <w:r w:rsidR="00670B6E">
              <w:rPr>
                <w:rFonts w:ascii="Bahnschrift SemiBold SemiConden" w:hAnsi="Bahnschrift SemiBold SemiConden"/>
                <w:color w:val="002060"/>
                <w:sz w:val="28"/>
                <w:szCs w:val="32"/>
              </w:rPr>
              <w:t xml:space="preserve">d </w:t>
            </w:r>
            <w:r w:rsidRPr="001E0503">
              <w:rPr>
                <w:rFonts w:ascii="Bahnschrift SemiBold SemiConden" w:hAnsi="Bahnschrift SemiBold SemiConden"/>
                <w:color w:val="002060"/>
                <w:sz w:val="28"/>
                <w:szCs w:val="32"/>
              </w:rPr>
              <w:t>function.</w:t>
            </w:r>
          </w:p>
        </w:tc>
      </w:tr>
      <w:tr w:rsidR="00670B6E" w14:paraId="0F154654" w14:textId="77777777" w:rsidTr="005F1D7D">
        <w:tc>
          <w:tcPr>
            <w:tcW w:w="15027" w:type="dxa"/>
            <w:gridSpan w:val="3"/>
          </w:tcPr>
          <w:p w14:paraId="51DA3B76" w14:textId="1056BAA1" w:rsidR="00670B6E" w:rsidRDefault="00670B6E" w:rsidP="00670B6E">
            <w:pPr>
              <w:spacing w:before="63"/>
              <w:rPr>
                <w:rFonts w:ascii="Bahnschrift SemiBold SemiConden" w:hAnsi="Bahnschrift SemiBold SemiConden"/>
                <w:b/>
                <w:color w:val="002060"/>
                <w:sz w:val="28"/>
                <w:szCs w:val="32"/>
              </w:rPr>
            </w:pPr>
            <w:r w:rsidRPr="001E0503">
              <w:rPr>
                <w:rFonts w:ascii="Bahnschrift SemiBold SemiConden" w:hAnsi="Bahnschrift SemiBold SemiConden"/>
                <w:b/>
                <w:color w:val="002060"/>
                <w:sz w:val="28"/>
                <w:szCs w:val="32"/>
              </w:rPr>
              <w:t>Expressive Arts and Design (Being Imaginative)</w:t>
            </w:r>
          </w:p>
          <w:p w14:paraId="6A425DCB" w14:textId="77777777" w:rsidR="00670B6E" w:rsidRPr="001E0503" w:rsidRDefault="00670B6E" w:rsidP="00AA4437">
            <w:pPr>
              <w:spacing w:before="63"/>
              <w:ind w:left="113"/>
              <w:rPr>
                <w:rFonts w:ascii="Bahnschrift SemiBold SemiConden" w:hAnsi="Bahnschrift SemiBold SemiConden"/>
                <w:b/>
                <w:color w:val="002060"/>
                <w:sz w:val="28"/>
                <w:szCs w:val="32"/>
              </w:rPr>
            </w:pPr>
          </w:p>
          <w:p w14:paraId="27743B22" w14:textId="77777777" w:rsidR="00670B6E" w:rsidRDefault="00670B6E" w:rsidP="00670B6E">
            <w:pPr>
              <w:pStyle w:val="BodyText"/>
              <w:spacing w:before="17" w:line="259" w:lineRule="auto"/>
              <w:ind w:right="108"/>
              <w:jc w:val="both"/>
              <w:rPr>
                <w:rFonts w:ascii="Bahnschrift SemiBold SemiConden" w:hAnsi="Bahnschrift SemiBold SemiConden"/>
                <w:color w:val="002060"/>
                <w:sz w:val="28"/>
                <w:szCs w:val="32"/>
              </w:rPr>
            </w:pPr>
            <w:r w:rsidRPr="001E0503">
              <w:rPr>
                <w:rFonts w:ascii="Bahnschrift SemiBold SemiConden" w:hAnsi="Bahnschrift SemiBold SemiConden"/>
                <w:color w:val="002060"/>
                <w:sz w:val="28"/>
                <w:szCs w:val="32"/>
              </w:rPr>
              <w:t>Children use what they have learnt about media and materials in original ways, thinking about uses and purposes. They represent their own ideas, thoughts and feelings through design and technology, art, music, dance, role play and stories.</w:t>
            </w:r>
          </w:p>
          <w:p w14:paraId="64A4EAEA" w14:textId="77777777" w:rsidR="00670B6E" w:rsidRDefault="00670B6E" w:rsidP="00670B6E">
            <w:pPr>
              <w:pStyle w:val="BodyText"/>
              <w:spacing w:before="17" w:line="259" w:lineRule="auto"/>
              <w:ind w:right="108"/>
              <w:jc w:val="both"/>
              <w:rPr>
                <w:rFonts w:ascii="Bahnschrift SemiBold SemiConden" w:hAnsi="Bahnschrift SemiBold SemiConden"/>
                <w:color w:val="002060"/>
                <w:sz w:val="28"/>
                <w:szCs w:val="32"/>
              </w:rPr>
            </w:pPr>
          </w:p>
          <w:p w14:paraId="78F5DFCE" w14:textId="77777777" w:rsidR="00670B6E" w:rsidRDefault="00670B6E" w:rsidP="00670B6E">
            <w:pPr>
              <w:pStyle w:val="BodyText"/>
              <w:spacing w:before="17" w:line="259" w:lineRule="auto"/>
              <w:ind w:right="108"/>
              <w:jc w:val="both"/>
              <w:rPr>
                <w:rFonts w:ascii="Bahnschrift SemiBold SemiConden" w:hAnsi="Bahnschrift SemiBold SemiConden"/>
                <w:color w:val="002060"/>
                <w:sz w:val="28"/>
                <w:szCs w:val="32"/>
              </w:rPr>
            </w:pPr>
          </w:p>
          <w:p w14:paraId="4C41B04D" w14:textId="25D50A38" w:rsidR="00670B6E" w:rsidRPr="001E0503" w:rsidRDefault="00670B6E" w:rsidP="00670B6E">
            <w:pPr>
              <w:pStyle w:val="BodyText"/>
              <w:spacing w:before="17" w:line="259" w:lineRule="auto"/>
              <w:ind w:right="108"/>
              <w:jc w:val="both"/>
              <w:rPr>
                <w:rFonts w:ascii="Bahnschrift SemiBold SemiConden" w:hAnsi="Bahnschrift SemiBold SemiConden"/>
              </w:rPr>
            </w:pPr>
          </w:p>
        </w:tc>
      </w:tr>
      <w:tr w:rsidR="0046663D" w14:paraId="3942790A" w14:textId="77777777" w:rsidTr="00AA4437">
        <w:tc>
          <w:tcPr>
            <w:tcW w:w="15027" w:type="dxa"/>
            <w:gridSpan w:val="3"/>
            <w:shd w:val="clear" w:color="auto" w:fill="CCCCFF"/>
          </w:tcPr>
          <w:p w14:paraId="5597BD35" w14:textId="376F6A18" w:rsidR="0046663D" w:rsidRPr="001E0503" w:rsidRDefault="0046663D" w:rsidP="00B32935">
            <w:r w:rsidRPr="001E0503">
              <w:rPr>
                <w:rFonts w:ascii="Bahnschrift SemiBold SemiConden" w:hAnsi="Bahnschrift SemiBold SemiConden"/>
                <w:b/>
                <w:sz w:val="32"/>
                <w:szCs w:val="36"/>
                <w:highlight w:val="lightGray"/>
              </w:rPr>
              <w:lastRenderedPageBreak/>
              <w:t>KS1 National Curriculum Expectations</w:t>
            </w:r>
            <w:r w:rsidR="00B32935" w:rsidRPr="001E0503">
              <w:rPr>
                <w:rFonts w:ascii="Bahnschrift SemiBold SemiConden" w:hAnsi="Bahnschrift SemiBold SemiConden"/>
                <w:b/>
                <w:sz w:val="32"/>
                <w:szCs w:val="36"/>
                <w:highlight w:val="lightGray"/>
              </w:rPr>
              <w:t xml:space="preserve"> </w:t>
            </w:r>
            <w:r w:rsidR="001E0503">
              <w:rPr>
                <w:rFonts w:ascii="Bahnschrift SemiBold SemiConden" w:hAnsi="Bahnschrift SemiBold SemiConden"/>
                <w:b/>
                <w:sz w:val="32"/>
                <w:szCs w:val="36"/>
                <w:highlight w:val="lightGray"/>
              </w:rPr>
              <w:t xml:space="preserve">                                    KS2 National Curriculum Expectations</w:t>
            </w:r>
          </w:p>
        </w:tc>
      </w:tr>
      <w:tr w:rsidR="00670B6E" w14:paraId="68CC79F3" w14:textId="77777777" w:rsidTr="005733EE">
        <w:tc>
          <w:tcPr>
            <w:tcW w:w="7514" w:type="dxa"/>
            <w:gridSpan w:val="2"/>
          </w:tcPr>
          <w:p w14:paraId="7350E0D1" w14:textId="77777777" w:rsidR="00670B6E" w:rsidRDefault="00670B6E" w:rsidP="00670B6E">
            <w:pPr>
              <w:pStyle w:val="TableParagraph"/>
              <w:spacing w:before="63"/>
              <w:ind w:left="113"/>
              <w:rPr>
                <w:sz w:val="20"/>
              </w:rPr>
            </w:pPr>
            <w:r>
              <w:rPr>
                <w:color w:val="232322"/>
                <w:sz w:val="20"/>
              </w:rPr>
              <w:t>Pupils should be taught:</w:t>
            </w:r>
          </w:p>
          <w:p w14:paraId="00CDA924" w14:textId="77777777" w:rsidR="00670B6E" w:rsidRDefault="00670B6E" w:rsidP="00670B6E">
            <w:pPr>
              <w:pStyle w:val="TableParagraph"/>
              <w:numPr>
                <w:ilvl w:val="0"/>
                <w:numId w:val="14"/>
              </w:numPr>
              <w:tabs>
                <w:tab w:val="left" w:pos="454"/>
              </w:tabs>
              <w:spacing w:before="189"/>
              <w:rPr>
                <w:sz w:val="18"/>
              </w:rPr>
            </w:pPr>
            <w:r>
              <w:rPr>
                <w:color w:val="232322"/>
                <w:sz w:val="18"/>
              </w:rPr>
              <w:t>to use a range of materials creatively to design and make</w:t>
            </w:r>
            <w:r>
              <w:rPr>
                <w:color w:val="232322"/>
                <w:spacing w:val="8"/>
                <w:sz w:val="18"/>
              </w:rPr>
              <w:t xml:space="preserve"> </w:t>
            </w:r>
            <w:r>
              <w:rPr>
                <w:color w:val="232322"/>
                <w:sz w:val="18"/>
              </w:rPr>
              <w:t>products;</w:t>
            </w:r>
          </w:p>
          <w:p w14:paraId="6CDE7D40" w14:textId="77777777" w:rsidR="00670B6E" w:rsidRDefault="00670B6E" w:rsidP="00670B6E">
            <w:pPr>
              <w:pStyle w:val="TableParagraph"/>
              <w:numPr>
                <w:ilvl w:val="0"/>
                <w:numId w:val="14"/>
              </w:numPr>
              <w:tabs>
                <w:tab w:val="left" w:pos="454"/>
              </w:tabs>
              <w:spacing w:before="81" w:line="266" w:lineRule="auto"/>
              <w:ind w:right="91"/>
              <w:rPr>
                <w:sz w:val="18"/>
              </w:rPr>
            </w:pPr>
            <w:r>
              <w:rPr>
                <w:color w:val="232322"/>
                <w:sz w:val="18"/>
              </w:rPr>
              <w:t xml:space="preserve">to use drawing, painting and sculpture </w:t>
            </w:r>
            <w:proofErr w:type="gramStart"/>
            <w:r>
              <w:rPr>
                <w:color w:val="232322"/>
                <w:sz w:val="18"/>
              </w:rPr>
              <w:t>to  develop</w:t>
            </w:r>
            <w:proofErr w:type="gramEnd"/>
            <w:r>
              <w:rPr>
                <w:color w:val="232322"/>
                <w:sz w:val="18"/>
              </w:rPr>
              <w:t xml:space="preserve">  and  share  their  ideas,  experiences and imagination;</w:t>
            </w:r>
          </w:p>
          <w:p w14:paraId="2E7802C7" w14:textId="77777777" w:rsidR="00670B6E" w:rsidRDefault="00670B6E" w:rsidP="00670B6E">
            <w:pPr>
              <w:pStyle w:val="TableParagraph"/>
              <w:numPr>
                <w:ilvl w:val="0"/>
                <w:numId w:val="14"/>
              </w:numPr>
              <w:tabs>
                <w:tab w:val="left" w:pos="454"/>
              </w:tabs>
              <w:spacing w:before="57" w:line="266" w:lineRule="auto"/>
              <w:ind w:right="91"/>
              <w:rPr>
                <w:sz w:val="18"/>
              </w:rPr>
            </w:pPr>
            <w:r>
              <w:rPr>
                <w:color w:val="232322"/>
                <w:sz w:val="18"/>
              </w:rPr>
              <w:t xml:space="preserve">to develop a wide range of </w:t>
            </w:r>
            <w:r>
              <w:rPr>
                <w:color w:val="232322"/>
                <w:spacing w:val="3"/>
                <w:sz w:val="18"/>
              </w:rPr>
              <w:t xml:space="preserve">art </w:t>
            </w:r>
            <w:r>
              <w:rPr>
                <w:color w:val="232322"/>
                <w:sz w:val="18"/>
              </w:rPr>
              <w:t xml:space="preserve">and design techniques in using </w:t>
            </w:r>
            <w:proofErr w:type="spellStart"/>
            <w:r>
              <w:rPr>
                <w:color w:val="232322"/>
                <w:sz w:val="18"/>
              </w:rPr>
              <w:t>colour</w:t>
            </w:r>
            <w:proofErr w:type="spellEnd"/>
            <w:r>
              <w:rPr>
                <w:color w:val="232322"/>
                <w:sz w:val="18"/>
              </w:rPr>
              <w:t xml:space="preserve">, </w:t>
            </w:r>
            <w:r>
              <w:rPr>
                <w:color w:val="232322"/>
                <w:spacing w:val="2"/>
                <w:sz w:val="18"/>
              </w:rPr>
              <w:t xml:space="preserve">pattern, </w:t>
            </w:r>
            <w:r>
              <w:rPr>
                <w:color w:val="232322"/>
                <w:sz w:val="18"/>
              </w:rPr>
              <w:t>texture, line, shape, form and</w:t>
            </w:r>
            <w:r>
              <w:rPr>
                <w:color w:val="232322"/>
                <w:spacing w:val="-2"/>
                <w:sz w:val="18"/>
              </w:rPr>
              <w:t xml:space="preserve"> </w:t>
            </w:r>
            <w:r>
              <w:rPr>
                <w:color w:val="232322"/>
                <w:sz w:val="18"/>
              </w:rPr>
              <w:t>space;</w:t>
            </w:r>
          </w:p>
          <w:p w14:paraId="4DA0336E" w14:textId="4D0F5B58" w:rsidR="00670B6E" w:rsidRDefault="00670B6E" w:rsidP="00670B6E">
            <w:pPr>
              <w:pStyle w:val="TableParagraph"/>
              <w:numPr>
                <w:ilvl w:val="0"/>
                <w:numId w:val="15"/>
              </w:numPr>
              <w:tabs>
                <w:tab w:val="left" w:pos="454"/>
              </w:tabs>
              <w:spacing w:before="57" w:line="266" w:lineRule="auto"/>
              <w:ind w:right="91"/>
              <w:rPr>
                <w:sz w:val="18"/>
              </w:rPr>
            </w:pPr>
            <w:r>
              <w:rPr>
                <w:color w:val="232322"/>
                <w:sz w:val="18"/>
              </w:rPr>
              <w:t xml:space="preserve">about the work of a range of </w:t>
            </w:r>
            <w:r>
              <w:rPr>
                <w:color w:val="232322"/>
                <w:spacing w:val="2"/>
                <w:sz w:val="18"/>
              </w:rPr>
              <w:t xml:space="preserve">artists, craft </w:t>
            </w:r>
            <w:r>
              <w:rPr>
                <w:color w:val="232322"/>
                <w:sz w:val="18"/>
              </w:rPr>
              <w:t xml:space="preserve">makers and designers, describing the differences and similarities </w:t>
            </w:r>
            <w:r>
              <w:rPr>
                <w:color w:val="232322"/>
                <w:spacing w:val="2"/>
                <w:sz w:val="18"/>
              </w:rPr>
              <w:t xml:space="preserve">between </w:t>
            </w:r>
            <w:r>
              <w:rPr>
                <w:color w:val="232322"/>
                <w:sz w:val="18"/>
              </w:rPr>
              <w:t xml:space="preserve">different practices and disciplines, </w:t>
            </w:r>
            <w:proofErr w:type="gramStart"/>
            <w:r>
              <w:rPr>
                <w:color w:val="232322"/>
                <w:sz w:val="18"/>
              </w:rPr>
              <w:t>and  making</w:t>
            </w:r>
            <w:proofErr w:type="gramEnd"/>
            <w:r>
              <w:rPr>
                <w:color w:val="232322"/>
                <w:sz w:val="18"/>
              </w:rPr>
              <w:t xml:space="preserve">  links  to  their own work.</w:t>
            </w:r>
          </w:p>
        </w:tc>
        <w:tc>
          <w:tcPr>
            <w:tcW w:w="7513" w:type="dxa"/>
            <w:tcBorders>
              <w:left w:val="nil"/>
            </w:tcBorders>
          </w:tcPr>
          <w:p w14:paraId="620F91DB" w14:textId="77777777" w:rsidR="00670B6E" w:rsidRDefault="00670B6E" w:rsidP="00670B6E">
            <w:pPr>
              <w:pStyle w:val="TableParagraph"/>
              <w:spacing w:before="63"/>
              <w:ind w:left="119"/>
              <w:rPr>
                <w:sz w:val="20"/>
              </w:rPr>
            </w:pPr>
            <w:r>
              <w:rPr>
                <w:color w:val="232322"/>
                <w:sz w:val="20"/>
              </w:rPr>
              <w:t>Pupils should be taught:</w:t>
            </w:r>
          </w:p>
          <w:p w14:paraId="0A5B5CBF" w14:textId="77777777" w:rsidR="00670B6E" w:rsidRDefault="00670B6E" w:rsidP="00670B6E">
            <w:pPr>
              <w:pStyle w:val="TableParagraph"/>
              <w:numPr>
                <w:ilvl w:val="0"/>
                <w:numId w:val="15"/>
              </w:numPr>
              <w:tabs>
                <w:tab w:val="left" w:pos="454"/>
              </w:tabs>
              <w:spacing w:before="189" w:line="266" w:lineRule="auto"/>
              <w:ind w:right="91"/>
              <w:rPr>
                <w:sz w:val="18"/>
              </w:rPr>
            </w:pPr>
            <w:r>
              <w:rPr>
                <w:color w:val="232322"/>
                <w:sz w:val="18"/>
              </w:rPr>
              <w:t>to</w:t>
            </w:r>
            <w:r>
              <w:rPr>
                <w:color w:val="232322"/>
                <w:spacing w:val="-5"/>
                <w:sz w:val="18"/>
              </w:rPr>
              <w:t xml:space="preserve"> </w:t>
            </w:r>
            <w:r>
              <w:rPr>
                <w:color w:val="232322"/>
                <w:sz w:val="18"/>
              </w:rPr>
              <w:t>develop</w:t>
            </w:r>
            <w:r>
              <w:rPr>
                <w:color w:val="232322"/>
                <w:spacing w:val="-4"/>
                <w:sz w:val="18"/>
              </w:rPr>
              <w:t xml:space="preserve"> </w:t>
            </w:r>
            <w:r>
              <w:rPr>
                <w:color w:val="232322"/>
                <w:sz w:val="18"/>
              </w:rPr>
              <w:t>their</w:t>
            </w:r>
            <w:r>
              <w:rPr>
                <w:color w:val="232322"/>
                <w:spacing w:val="-5"/>
                <w:sz w:val="18"/>
              </w:rPr>
              <w:t xml:space="preserve"> </w:t>
            </w:r>
            <w:r>
              <w:rPr>
                <w:color w:val="232322"/>
                <w:sz w:val="18"/>
              </w:rPr>
              <w:t>techniques,</w:t>
            </w:r>
            <w:r>
              <w:rPr>
                <w:color w:val="232322"/>
                <w:spacing w:val="-4"/>
                <w:sz w:val="18"/>
              </w:rPr>
              <w:t xml:space="preserve"> </w:t>
            </w:r>
            <w:r>
              <w:rPr>
                <w:color w:val="232322"/>
                <w:sz w:val="18"/>
              </w:rPr>
              <w:t>including</w:t>
            </w:r>
            <w:r>
              <w:rPr>
                <w:color w:val="232322"/>
                <w:spacing w:val="-4"/>
                <w:sz w:val="18"/>
              </w:rPr>
              <w:t xml:space="preserve"> </w:t>
            </w:r>
            <w:r>
              <w:rPr>
                <w:color w:val="232322"/>
                <w:sz w:val="18"/>
              </w:rPr>
              <w:t>their</w:t>
            </w:r>
            <w:r>
              <w:rPr>
                <w:color w:val="232322"/>
                <w:spacing w:val="-5"/>
                <w:sz w:val="18"/>
              </w:rPr>
              <w:t xml:space="preserve"> </w:t>
            </w:r>
            <w:r>
              <w:rPr>
                <w:color w:val="232322"/>
                <w:sz w:val="18"/>
              </w:rPr>
              <w:t>control</w:t>
            </w:r>
            <w:r>
              <w:rPr>
                <w:color w:val="232322"/>
                <w:spacing w:val="-4"/>
                <w:sz w:val="18"/>
              </w:rPr>
              <w:t xml:space="preserve"> </w:t>
            </w:r>
            <w:r>
              <w:rPr>
                <w:color w:val="232322"/>
                <w:sz w:val="18"/>
              </w:rPr>
              <w:t>and</w:t>
            </w:r>
            <w:r>
              <w:rPr>
                <w:color w:val="232322"/>
                <w:spacing w:val="-4"/>
                <w:sz w:val="18"/>
              </w:rPr>
              <w:t xml:space="preserve"> </w:t>
            </w:r>
            <w:r>
              <w:rPr>
                <w:color w:val="232322"/>
                <w:sz w:val="18"/>
              </w:rPr>
              <w:t>their</w:t>
            </w:r>
            <w:r>
              <w:rPr>
                <w:color w:val="232322"/>
                <w:spacing w:val="-5"/>
                <w:sz w:val="18"/>
              </w:rPr>
              <w:t xml:space="preserve"> </w:t>
            </w:r>
            <w:r>
              <w:rPr>
                <w:color w:val="232322"/>
                <w:sz w:val="18"/>
              </w:rPr>
              <w:t>use</w:t>
            </w:r>
            <w:r>
              <w:rPr>
                <w:color w:val="232322"/>
                <w:spacing w:val="-4"/>
                <w:sz w:val="18"/>
              </w:rPr>
              <w:t xml:space="preserve"> </w:t>
            </w:r>
            <w:r>
              <w:rPr>
                <w:color w:val="232322"/>
                <w:sz w:val="18"/>
              </w:rPr>
              <w:t>of</w:t>
            </w:r>
            <w:r>
              <w:rPr>
                <w:color w:val="232322"/>
                <w:spacing w:val="-5"/>
                <w:sz w:val="18"/>
              </w:rPr>
              <w:t xml:space="preserve"> </w:t>
            </w:r>
            <w:r>
              <w:rPr>
                <w:color w:val="232322"/>
                <w:sz w:val="18"/>
              </w:rPr>
              <w:t>materials,</w:t>
            </w:r>
            <w:r>
              <w:rPr>
                <w:color w:val="232322"/>
                <w:spacing w:val="-4"/>
                <w:sz w:val="18"/>
              </w:rPr>
              <w:t xml:space="preserve"> </w:t>
            </w:r>
            <w:r>
              <w:rPr>
                <w:color w:val="232322"/>
                <w:sz w:val="18"/>
              </w:rPr>
              <w:t>with</w:t>
            </w:r>
            <w:r>
              <w:rPr>
                <w:color w:val="232322"/>
                <w:spacing w:val="-4"/>
                <w:sz w:val="18"/>
              </w:rPr>
              <w:t xml:space="preserve"> </w:t>
            </w:r>
            <w:r>
              <w:rPr>
                <w:color w:val="232322"/>
                <w:sz w:val="18"/>
              </w:rPr>
              <w:t xml:space="preserve">creativity, experimentation and an increasing awareness of different kinds of </w:t>
            </w:r>
            <w:r>
              <w:rPr>
                <w:color w:val="232322"/>
                <w:spacing w:val="3"/>
                <w:sz w:val="18"/>
              </w:rPr>
              <w:t xml:space="preserve">art, </w:t>
            </w:r>
            <w:r>
              <w:rPr>
                <w:color w:val="232322"/>
                <w:spacing w:val="2"/>
                <w:sz w:val="18"/>
              </w:rPr>
              <w:t xml:space="preserve">craft </w:t>
            </w:r>
            <w:r>
              <w:rPr>
                <w:color w:val="232322"/>
                <w:sz w:val="18"/>
              </w:rPr>
              <w:t>and</w:t>
            </w:r>
            <w:r>
              <w:rPr>
                <w:color w:val="232322"/>
                <w:spacing w:val="4"/>
                <w:sz w:val="18"/>
              </w:rPr>
              <w:t xml:space="preserve"> </w:t>
            </w:r>
            <w:r>
              <w:rPr>
                <w:color w:val="232322"/>
                <w:sz w:val="18"/>
              </w:rPr>
              <w:t>design;</w:t>
            </w:r>
          </w:p>
          <w:p w14:paraId="4A61D16D" w14:textId="77777777" w:rsidR="00670B6E" w:rsidRPr="00670B6E" w:rsidRDefault="00670B6E" w:rsidP="00670B6E">
            <w:pPr>
              <w:pStyle w:val="TableParagraph"/>
              <w:numPr>
                <w:ilvl w:val="0"/>
                <w:numId w:val="15"/>
              </w:numPr>
              <w:tabs>
                <w:tab w:val="left" w:pos="454"/>
              </w:tabs>
              <w:spacing w:before="57" w:line="266" w:lineRule="auto"/>
              <w:ind w:right="91"/>
              <w:rPr>
                <w:sz w:val="18"/>
              </w:rPr>
            </w:pPr>
            <w:r>
              <w:rPr>
                <w:color w:val="232322"/>
                <w:sz w:val="18"/>
              </w:rPr>
              <w:t xml:space="preserve">to create sketch books </w:t>
            </w:r>
            <w:proofErr w:type="gramStart"/>
            <w:r>
              <w:rPr>
                <w:color w:val="232322"/>
                <w:sz w:val="18"/>
              </w:rPr>
              <w:t>to  record</w:t>
            </w:r>
            <w:proofErr w:type="gramEnd"/>
            <w:r>
              <w:rPr>
                <w:color w:val="232322"/>
                <w:sz w:val="18"/>
              </w:rPr>
              <w:t xml:space="preserve">  their  observations  and  use  them  to  review  and  revisit ideas;</w:t>
            </w:r>
          </w:p>
          <w:p w14:paraId="45A1DA99" w14:textId="55DE409E" w:rsidR="00670B6E" w:rsidRDefault="00670B6E" w:rsidP="00670B6E">
            <w:pPr>
              <w:pStyle w:val="TableParagraph"/>
              <w:numPr>
                <w:ilvl w:val="0"/>
                <w:numId w:val="15"/>
              </w:numPr>
              <w:tabs>
                <w:tab w:val="left" w:pos="454"/>
              </w:tabs>
              <w:spacing w:before="57" w:line="266" w:lineRule="auto"/>
              <w:ind w:right="91"/>
              <w:rPr>
                <w:sz w:val="18"/>
              </w:rPr>
            </w:pPr>
            <w:r>
              <w:rPr>
                <w:color w:val="232322"/>
                <w:sz w:val="18"/>
              </w:rPr>
              <w:t xml:space="preserve">to improve their mastery of </w:t>
            </w:r>
            <w:r>
              <w:rPr>
                <w:color w:val="232322"/>
                <w:spacing w:val="3"/>
                <w:sz w:val="18"/>
              </w:rPr>
              <w:t xml:space="preserve">art </w:t>
            </w:r>
            <w:r>
              <w:rPr>
                <w:color w:val="232322"/>
                <w:sz w:val="18"/>
              </w:rPr>
              <w:t>and design techniques, including drawing, painting and sculpture with a range of materials [for example, pencil, charcoal, paint,</w:t>
            </w:r>
            <w:r>
              <w:rPr>
                <w:color w:val="232322"/>
                <w:spacing w:val="19"/>
                <w:sz w:val="18"/>
              </w:rPr>
              <w:t xml:space="preserve"> </w:t>
            </w:r>
            <w:r>
              <w:rPr>
                <w:color w:val="232322"/>
                <w:sz w:val="18"/>
              </w:rPr>
              <w:t>clay];</w:t>
            </w:r>
          </w:p>
          <w:p w14:paraId="02D9638B" w14:textId="77777777" w:rsidR="00670B6E" w:rsidRPr="00AA4437" w:rsidRDefault="00670B6E" w:rsidP="00AA4437">
            <w:pPr>
              <w:pStyle w:val="ListParagraph"/>
              <w:numPr>
                <w:ilvl w:val="0"/>
                <w:numId w:val="15"/>
              </w:numPr>
              <w:rPr>
                <w:rFonts w:ascii="Bahnschrift SemiBold SemiConden" w:hAnsi="Bahnschrift SemiBold SemiConden"/>
                <w:sz w:val="28"/>
                <w:szCs w:val="28"/>
              </w:rPr>
            </w:pPr>
            <w:r w:rsidRPr="00AA4437">
              <w:rPr>
                <w:color w:val="232322"/>
                <w:sz w:val="18"/>
              </w:rPr>
              <w:t xml:space="preserve">about great </w:t>
            </w:r>
            <w:r w:rsidRPr="00AA4437">
              <w:rPr>
                <w:color w:val="232322"/>
                <w:spacing w:val="2"/>
                <w:sz w:val="18"/>
              </w:rPr>
              <w:t xml:space="preserve">artists, </w:t>
            </w:r>
            <w:r w:rsidRPr="00AA4437">
              <w:rPr>
                <w:color w:val="232322"/>
                <w:sz w:val="18"/>
              </w:rPr>
              <w:t>architects and designers in</w:t>
            </w:r>
            <w:r w:rsidRPr="00AA4437">
              <w:rPr>
                <w:color w:val="232322"/>
                <w:spacing w:val="2"/>
                <w:sz w:val="18"/>
              </w:rPr>
              <w:t xml:space="preserve"> </w:t>
            </w:r>
            <w:r w:rsidRPr="00AA4437">
              <w:rPr>
                <w:color w:val="232322"/>
                <w:sz w:val="18"/>
              </w:rPr>
              <w:t>history.</w:t>
            </w:r>
          </w:p>
        </w:tc>
      </w:tr>
      <w:tr w:rsidR="001E0503" w14:paraId="17B3A3B0" w14:textId="77777777" w:rsidTr="00C02DA4">
        <w:tc>
          <w:tcPr>
            <w:tcW w:w="15027" w:type="dxa"/>
            <w:gridSpan w:val="3"/>
          </w:tcPr>
          <w:p w14:paraId="21104706" w14:textId="77777777" w:rsidR="001E0503" w:rsidRPr="001E0503" w:rsidRDefault="001E0503" w:rsidP="001E0503">
            <w:pPr>
              <w:pStyle w:val="TableParagraph"/>
              <w:spacing w:before="63"/>
              <w:ind w:left="113"/>
              <w:rPr>
                <w:color w:val="232322"/>
                <w:sz w:val="20"/>
              </w:rPr>
            </w:pPr>
            <w:r w:rsidRPr="001E0503">
              <w:rPr>
                <w:color w:val="232322"/>
                <w:sz w:val="20"/>
              </w:rPr>
              <w:t>The national curriculum for art and design aims to ensure that all pupils by the end of year 6:</w:t>
            </w:r>
          </w:p>
          <w:p w14:paraId="08816DBA" w14:textId="77777777" w:rsidR="001E0503" w:rsidRPr="001E0503" w:rsidRDefault="001E0503" w:rsidP="001E0503">
            <w:pPr>
              <w:pStyle w:val="TableParagraph"/>
              <w:spacing w:before="63"/>
              <w:ind w:left="113"/>
              <w:rPr>
                <w:color w:val="232322"/>
                <w:sz w:val="20"/>
              </w:rPr>
            </w:pPr>
            <w:r w:rsidRPr="001E0503">
              <w:rPr>
                <w:color w:val="232322"/>
                <w:sz w:val="20"/>
              </w:rPr>
              <w:t>•</w:t>
            </w:r>
            <w:r w:rsidRPr="001E0503">
              <w:rPr>
                <w:color w:val="232322"/>
                <w:sz w:val="20"/>
              </w:rPr>
              <w:tab/>
              <w:t xml:space="preserve">produce creative work, exploring their ideas and recording their </w:t>
            </w:r>
            <w:r>
              <w:rPr>
                <w:color w:val="232322"/>
                <w:sz w:val="20"/>
              </w:rPr>
              <w:t>ex</w:t>
            </w:r>
            <w:r w:rsidRPr="001E0503">
              <w:rPr>
                <w:color w:val="232322"/>
                <w:sz w:val="20"/>
              </w:rPr>
              <w:t>periences;</w:t>
            </w:r>
          </w:p>
          <w:p w14:paraId="685B230D" w14:textId="77777777" w:rsidR="001E0503" w:rsidRPr="001E0503" w:rsidRDefault="001E0503" w:rsidP="001E0503">
            <w:pPr>
              <w:pStyle w:val="TableParagraph"/>
              <w:spacing w:before="63"/>
              <w:ind w:left="113"/>
              <w:rPr>
                <w:color w:val="232322"/>
                <w:sz w:val="20"/>
              </w:rPr>
            </w:pPr>
            <w:r w:rsidRPr="001E0503">
              <w:rPr>
                <w:color w:val="232322"/>
                <w:sz w:val="20"/>
              </w:rPr>
              <w:t>•</w:t>
            </w:r>
            <w:r w:rsidRPr="001E0503">
              <w:rPr>
                <w:color w:val="232322"/>
                <w:sz w:val="20"/>
              </w:rPr>
              <w:tab/>
              <w:t>become proficient in drawing, painting, sculpture and other art, craft and design techniques;</w:t>
            </w:r>
          </w:p>
          <w:p w14:paraId="0B5CA98E" w14:textId="77777777" w:rsidR="001E0503" w:rsidRPr="001E0503" w:rsidRDefault="001E0503" w:rsidP="001E0503">
            <w:pPr>
              <w:pStyle w:val="TableParagraph"/>
              <w:spacing w:before="63"/>
              <w:ind w:left="113"/>
              <w:rPr>
                <w:color w:val="232322"/>
                <w:sz w:val="20"/>
              </w:rPr>
            </w:pPr>
            <w:r w:rsidRPr="001E0503">
              <w:rPr>
                <w:color w:val="232322"/>
                <w:sz w:val="20"/>
              </w:rPr>
              <w:t>•</w:t>
            </w:r>
            <w:r w:rsidRPr="001E0503">
              <w:rPr>
                <w:color w:val="232322"/>
                <w:sz w:val="20"/>
              </w:rPr>
              <w:tab/>
              <w:t xml:space="preserve">evaluate and </w:t>
            </w:r>
            <w:proofErr w:type="spellStart"/>
            <w:r w:rsidRPr="001E0503">
              <w:rPr>
                <w:color w:val="232322"/>
                <w:sz w:val="20"/>
              </w:rPr>
              <w:t>analyse</w:t>
            </w:r>
            <w:proofErr w:type="spellEnd"/>
            <w:r w:rsidRPr="001E0503">
              <w:rPr>
                <w:color w:val="232322"/>
                <w:sz w:val="20"/>
              </w:rPr>
              <w:t xml:space="preserve"> creative works using the language of art, craft and design;</w:t>
            </w:r>
          </w:p>
          <w:p w14:paraId="1B2D9556" w14:textId="77777777" w:rsidR="001E0503" w:rsidRDefault="001E0503" w:rsidP="00AA4437">
            <w:pPr>
              <w:pStyle w:val="TableParagraph"/>
              <w:spacing w:before="63"/>
              <w:ind w:left="119"/>
              <w:rPr>
                <w:color w:val="232322"/>
                <w:sz w:val="20"/>
              </w:rPr>
            </w:pPr>
            <w:r w:rsidRPr="001E0503">
              <w:rPr>
                <w:color w:val="232322"/>
                <w:sz w:val="20"/>
              </w:rPr>
              <w:t>•</w:t>
            </w:r>
            <w:r w:rsidRPr="001E0503">
              <w:rPr>
                <w:color w:val="232322"/>
                <w:sz w:val="20"/>
              </w:rPr>
              <w:tab/>
              <w:t>know about great artists, craft makers and designers, and understand the historical and cultural development of their art forms.</w:t>
            </w:r>
          </w:p>
          <w:p w14:paraId="6BAD7B0B" w14:textId="77777777" w:rsidR="00221678" w:rsidRDefault="00221678" w:rsidP="00AA4437">
            <w:pPr>
              <w:pStyle w:val="TableParagraph"/>
              <w:spacing w:before="63"/>
              <w:ind w:left="119"/>
              <w:rPr>
                <w:color w:val="232322"/>
                <w:sz w:val="20"/>
              </w:rPr>
            </w:pPr>
          </w:p>
          <w:p w14:paraId="0DC34826" w14:textId="3EC6CCD9" w:rsidR="00221678" w:rsidRDefault="00221678" w:rsidP="00AA4437">
            <w:pPr>
              <w:pStyle w:val="TableParagraph"/>
              <w:spacing w:before="63"/>
              <w:ind w:left="119"/>
              <w:rPr>
                <w:color w:val="232322"/>
                <w:sz w:val="20"/>
              </w:rPr>
            </w:pPr>
          </w:p>
        </w:tc>
      </w:tr>
      <w:tr w:rsidR="00AA4437" w:rsidRPr="00580EF1" w14:paraId="694457DE" w14:textId="77777777" w:rsidTr="00AA4437">
        <w:tc>
          <w:tcPr>
            <w:tcW w:w="15027" w:type="dxa"/>
            <w:gridSpan w:val="3"/>
            <w:shd w:val="clear" w:color="auto" w:fill="DEEAF6" w:themeFill="accent5" w:themeFillTint="33"/>
          </w:tcPr>
          <w:p w14:paraId="37FC6891" w14:textId="41F07FE6" w:rsidR="00AA4437" w:rsidRPr="008563B2" w:rsidRDefault="001E0503" w:rsidP="00AA4437">
            <w:pPr>
              <w:jc w:val="center"/>
              <w:rPr>
                <w:rFonts w:ascii="Bahnschrift SemiBold SemiConden" w:hAnsi="Bahnschrift SemiBold SemiConden"/>
                <w:b/>
                <w:bCs/>
                <w:sz w:val="32"/>
                <w:szCs w:val="32"/>
              </w:rPr>
            </w:pPr>
            <w:r w:rsidRPr="008563B2">
              <w:rPr>
                <w:rFonts w:ascii="Bahnschrift SemiBold SemiConden" w:hAnsi="Bahnschrift SemiBold SemiConden"/>
                <w:b/>
                <w:bCs/>
                <w:sz w:val="32"/>
                <w:szCs w:val="32"/>
                <w:highlight w:val="cyan"/>
              </w:rPr>
              <w:t>Exploring and Developing Ideas</w:t>
            </w:r>
          </w:p>
        </w:tc>
      </w:tr>
      <w:tr w:rsidR="00AA4437" w:rsidRPr="00580EF1" w14:paraId="2EC6BA7F" w14:textId="77777777" w:rsidTr="008563B2">
        <w:tc>
          <w:tcPr>
            <w:tcW w:w="15027" w:type="dxa"/>
            <w:gridSpan w:val="3"/>
            <w:shd w:val="clear" w:color="auto" w:fill="F7CAAC" w:themeFill="accent2" w:themeFillTint="66"/>
          </w:tcPr>
          <w:p w14:paraId="17EB090B" w14:textId="5559BA04" w:rsidR="00AA4437" w:rsidRPr="00580EF1" w:rsidRDefault="001E0503" w:rsidP="00221678">
            <w:pPr>
              <w:jc w:val="center"/>
              <w:rPr>
                <w:rFonts w:ascii="Bahnschrift SemiBold SemiConden" w:hAnsi="Bahnschrift SemiBold SemiConden"/>
                <w:sz w:val="28"/>
                <w:szCs w:val="28"/>
              </w:rPr>
            </w:pPr>
            <w:r>
              <w:rPr>
                <w:rFonts w:ascii="Bahnschrift SemiBold SemiConden" w:hAnsi="Bahnschrift SemiBold SemiConden"/>
                <w:sz w:val="28"/>
                <w:szCs w:val="28"/>
              </w:rPr>
              <w:t>Painting</w:t>
            </w:r>
          </w:p>
        </w:tc>
      </w:tr>
      <w:tr w:rsidR="00221678" w:rsidRPr="00580EF1" w14:paraId="6A44451B" w14:textId="77777777" w:rsidTr="00560ED0">
        <w:tc>
          <w:tcPr>
            <w:tcW w:w="3120" w:type="dxa"/>
            <w:shd w:val="clear" w:color="auto" w:fill="FBE4D5" w:themeFill="accent2" w:themeFillTint="33"/>
          </w:tcPr>
          <w:p w14:paraId="355FD0CF" w14:textId="557713D5" w:rsidR="00221678" w:rsidRDefault="00221678" w:rsidP="00221678">
            <w:pPr>
              <w:jc w:val="center"/>
              <w:rPr>
                <w:rFonts w:ascii="Bahnschrift SemiBold SemiConden" w:hAnsi="Bahnschrift SemiBold SemiConden"/>
                <w:sz w:val="28"/>
                <w:szCs w:val="28"/>
              </w:rPr>
            </w:pPr>
            <w:r>
              <w:rPr>
                <w:rFonts w:ascii="Bahnschrift SemiBold SemiConden" w:hAnsi="Bahnschrift SemiBold SemiConden"/>
                <w:sz w:val="28"/>
                <w:szCs w:val="28"/>
              </w:rPr>
              <w:t>KS1</w:t>
            </w:r>
          </w:p>
        </w:tc>
        <w:tc>
          <w:tcPr>
            <w:tcW w:w="11907" w:type="dxa"/>
            <w:gridSpan w:val="2"/>
            <w:shd w:val="clear" w:color="auto" w:fill="FBE4D5" w:themeFill="accent2" w:themeFillTint="33"/>
          </w:tcPr>
          <w:p w14:paraId="6567D13A" w14:textId="77777777" w:rsidR="00221678" w:rsidRDefault="00221678" w:rsidP="00221678">
            <w:pPr>
              <w:pStyle w:val="TableParagraph"/>
              <w:spacing w:before="23"/>
              <w:ind w:left="84" w:right="131"/>
              <w:rPr>
                <w:sz w:val="17"/>
              </w:rPr>
            </w:pPr>
            <w:r>
              <w:rPr>
                <w:color w:val="1C1C1C"/>
                <w:sz w:val="17"/>
              </w:rPr>
              <w:t xml:space="preserve">Children can explore using a variety of different brushes to see what happens. Children begin to learn the primary </w:t>
            </w:r>
            <w:proofErr w:type="spellStart"/>
            <w:r>
              <w:rPr>
                <w:color w:val="1C1C1C"/>
                <w:sz w:val="17"/>
              </w:rPr>
              <w:t>colours</w:t>
            </w:r>
            <w:proofErr w:type="spellEnd"/>
            <w:r>
              <w:rPr>
                <w:color w:val="1C1C1C"/>
                <w:sz w:val="17"/>
              </w:rPr>
              <w:t xml:space="preserve"> and experiment with mixing paints to understand tone and secondary </w:t>
            </w:r>
            <w:proofErr w:type="spellStart"/>
            <w:r>
              <w:rPr>
                <w:color w:val="1C1C1C"/>
                <w:sz w:val="17"/>
              </w:rPr>
              <w:t>colours</w:t>
            </w:r>
            <w:proofErr w:type="spellEnd"/>
            <w:r>
              <w:rPr>
                <w:color w:val="1C1C1C"/>
                <w:sz w:val="17"/>
              </w:rPr>
              <w:t>.</w:t>
            </w:r>
          </w:p>
          <w:p w14:paraId="5AD2956E" w14:textId="77777777" w:rsidR="00221678" w:rsidRDefault="00221678" w:rsidP="00221678">
            <w:pPr>
              <w:pStyle w:val="TableParagraph"/>
              <w:ind w:left="84"/>
              <w:rPr>
                <w:b/>
                <w:sz w:val="17"/>
              </w:rPr>
            </w:pPr>
            <w:r>
              <w:rPr>
                <w:b/>
                <w:color w:val="1C1C1C"/>
                <w:sz w:val="17"/>
              </w:rPr>
              <w:t>KS1 Art and Design National Curriculum</w:t>
            </w:r>
          </w:p>
          <w:p w14:paraId="5BBB845C" w14:textId="77777777" w:rsidR="00221678" w:rsidRDefault="00221678" w:rsidP="00221678">
            <w:pPr>
              <w:pStyle w:val="TableParagraph"/>
              <w:spacing w:before="2"/>
              <w:ind w:left="84"/>
              <w:rPr>
                <w:sz w:val="17"/>
              </w:rPr>
            </w:pPr>
            <w:r>
              <w:rPr>
                <w:color w:val="1C1C1C"/>
                <w:sz w:val="17"/>
              </w:rPr>
              <w:t>To become proficient in painting techniques.</w:t>
            </w:r>
          </w:p>
          <w:p w14:paraId="43D1B0BD" w14:textId="77777777" w:rsidR="00221678" w:rsidRDefault="00221678" w:rsidP="00221678">
            <w:pPr>
              <w:pStyle w:val="TableParagraph"/>
              <w:spacing w:before="120"/>
              <w:ind w:left="84" w:right="241"/>
              <w:rPr>
                <w:sz w:val="17"/>
              </w:rPr>
            </w:pPr>
            <w:r>
              <w:rPr>
                <w:color w:val="1C1C1C"/>
                <w:sz w:val="17"/>
              </w:rPr>
              <w:t>To use painting to develop and share their ideas, experiences and imagination.</w:t>
            </w:r>
          </w:p>
          <w:p w14:paraId="5E760B0A" w14:textId="77777777" w:rsidR="00221678" w:rsidRDefault="00221678" w:rsidP="00221678">
            <w:pPr>
              <w:pStyle w:val="TableParagraph"/>
              <w:spacing w:before="120"/>
              <w:ind w:left="84"/>
              <w:rPr>
                <w:sz w:val="17"/>
              </w:rPr>
            </w:pPr>
            <w:r>
              <w:rPr>
                <w:color w:val="1C1C1C"/>
                <w:sz w:val="17"/>
              </w:rPr>
              <w:t>Children can:</w:t>
            </w:r>
          </w:p>
          <w:p w14:paraId="71926A4D" w14:textId="77777777" w:rsidR="00221678" w:rsidRDefault="00221678" w:rsidP="00221678">
            <w:pPr>
              <w:pStyle w:val="TableParagraph"/>
              <w:numPr>
                <w:ilvl w:val="0"/>
                <w:numId w:val="18"/>
              </w:numPr>
              <w:tabs>
                <w:tab w:val="left" w:pos="443"/>
                <w:tab w:val="left" w:pos="444"/>
              </w:tabs>
              <w:spacing w:before="55"/>
              <w:rPr>
                <w:sz w:val="17"/>
              </w:rPr>
            </w:pPr>
            <w:r>
              <w:rPr>
                <w:color w:val="1C1C1C"/>
                <w:sz w:val="17"/>
              </w:rPr>
              <w:t xml:space="preserve">name the primary and secondary </w:t>
            </w:r>
            <w:proofErr w:type="spellStart"/>
            <w:r>
              <w:rPr>
                <w:color w:val="1C1C1C"/>
                <w:sz w:val="17"/>
              </w:rPr>
              <w:t>colours</w:t>
            </w:r>
            <w:proofErr w:type="spellEnd"/>
            <w:r>
              <w:rPr>
                <w:color w:val="1C1C1C"/>
                <w:sz w:val="17"/>
              </w:rPr>
              <w:t>;</w:t>
            </w:r>
          </w:p>
          <w:p w14:paraId="19050CDA" w14:textId="77777777" w:rsidR="00221678" w:rsidRDefault="00221678" w:rsidP="00221678">
            <w:pPr>
              <w:pStyle w:val="TableParagraph"/>
              <w:numPr>
                <w:ilvl w:val="0"/>
                <w:numId w:val="18"/>
              </w:numPr>
              <w:tabs>
                <w:tab w:val="left" w:pos="443"/>
                <w:tab w:val="left" w:pos="444"/>
              </w:tabs>
              <w:spacing w:before="54" w:line="235" w:lineRule="auto"/>
              <w:ind w:right="75"/>
              <w:rPr>
                <w:sz w:val="17"/>
              </w:rPr>
            </w:pPr>
            <w:r>
              <w:rPr>
                <w:color w:val="1C1C1C"/>
                <w:sz w:val="17"/>
              </w:rPr>
              <w:t>experiment with different brushes (including brushstrokes) and other painting</w:t>
            </w:r>
            <w:r>
              <w:rPr>
                <w:color w:val="1C1C1C"/>
                <w:spacing w:val="-1"/>
                <w:sz w:val="17"/>
              </w:rPr>
              <w:t xml:space="preserve"> </w:t>
            </w:r>
            <w:r>
              <w:rPr>
                <w:color w:val="1C1C1C"/>
                <w:sz w:val="17"/>
              </w:rPr>
              <w:t>tools;</w:t>
            </w:r>
          </w:p>
          <w:p w14:paraId="71CACADA" w14:textId="77777777" w:rsidR="00221678" w:rsidRDefault="00221678" w:rsidP="00221678">
            <w:pPr>
              <w:pStyle w:val="TableParagraph"/>
              <w:numPr>
                <w:ilvl w:val="0"/>
                <w:numId w:val="18"/>
              </w:numPr>
              <w:tabs>
                <w:tab w:val="left" w:pos="443"/>
                <w:tab w:val="left" w:pos="444"/>
              </w:tabs>
              <w:spacing w:before="55"/>
              <w:rPr>
                <w:sz w:val="17"/>
              </w:rPr>
            </w:pPr>
            <w:r>
              <w:rPr>
                <w:color w:val="1C1C1C"/>
                <w:sz w:val="17"/>
              </w:rPr>
              <w:t xml:space="preserve">mix primary </w:t>
            </w:r>
            <w:proofErr w:type="spellStart"/>
            <w:r>
              <w:rPr>
                <w:color w:val="1C1C1C"/>
                <w:sz w:val="17"/>
              </w:rPr>
              <w:t>colours</w:t>
            </w:r>
            <w:proofErr w:type="spellEnd"/>
            <w:r>
              <w:rPr>
                <w:color w:val="1C1C1C"/>
                <w:sz w:val="17"/>
              </w:rPr>
              <w:t xml:space="preserve"> to make secondary</w:t>
            </w:r>
            <w:r>
              <w:rPr>
                <w:color w:val="1C1C1C"/>
                <w:spacing w:val="-4"/>
                <w:sz w:val="17"/>
              </w:rPr>
              <w:t xml:space="preserve"> </w:t>
            </w:r>
            <w:proofErr w:type="spellStart"/>
            <w:r>
              <w:rPr>
                <w:color w:val="1C1C1C"/>
                <w:sz w:val="17"/>
              </w:rPr>
              <w:t>colours</w:t>
            </w:r>
            <w:proofErr w:type="spellEnd"/>
            <w:r>
              <w:rPr>
                <w:color w:val="1C1C1C"/>
                <w:sz w:val="17"/>
              </w:rPr>
              <w:t>;</w:t>
            </w:r>
          </w:p>
          <w:p w14:paraId="0BD50E3A" w14:textId="77777777" w:rsidR="00221678" w:rsidRDefault="00221678" w:rsidP="00221678">
            <w:pPr>
              <w:pStyle w:val="TableParagraph"/>
              <w:numPr>
                <w:ilvl w:val="0"/>
                <w:numId w:val="18"/>
              </w:numPr>
              <w:tabs>
                <w:tab w:val="left" w:pos="443"/>
                <w:tab w:val="left" w:pos="444"/>
              </w:tabs>
              <w:spacing w:before="53"/>
              <w:rPr>
                <w:sz w:val="17"/>
              </w:rPr>
            </w:pPr>
            <w:r>
              <w:rPr>
                <w:color w:val="1C1C1C"/>
                <w:sz w:val="17"/>
              </w:rPr>
              <w:t>add white and black to alter tints and</w:t>
            </w:r>
            <w:r>
              <w:rPr>
                <w:color w:val="1C1C1C"/>
                <w:spacing w:val="-8"/>
                <w:sz w:val="17"/>
              </w:rPr>
              <w:t xml:space="preserve"> </w:t>
            </w:r>
            <w:r>
              <w:rPr>
                <w:color w:val="1C1C1C"/>
                <w:sz w:val="17"/>
              </w:rPr>
              <w:t>shades;</w:t>
            </w:r>
          </w:p>
          <w:p w14:paraId="078F7275" w14:textId="77777777" w:rsidR="00221678" w:rsidRPr="00221678" w:rsidRDefault="00221678" w:rsidP="00221678">
            <w:pPr>
              <w:pStyle w:val="TableParagraph"/>
              <w:numPr>
                <w:ilvl w:val="0"/>
                <w:numId w:val="18"/>
              </w:numPr>
              <w:tabs>
                <w:tab w:val="left" w:pos="444"/>
              </w:tabs>
              <w:spacing w:before="52" w:line="237" w:lineRule="auto"/>
              <w:ind w:left="443" w:right="70" w:hanging="359"/>
              <w:jc w:val="both"/>
              <w:rPr>
                <w:sz w:val="17"/>
              </w:rPr>
            </w:pPr>
            <w:r>
              <w:rPr>
                <w:color w:val="1C1C1C"/>
                <w:sz w:val="17"/>
              </w:rPr>
              <w:t xml:space="preserve">use key vocabulary to demonstrate knowledge and understanding in this strand: primary </w:t>
            </w:r>
            <w:proofErr w:type="spellStart"/>
            <w:r>
              <w:rPr>
                <w:color w:val="1C1C1C"/>
                <w:sz w:val="17"/>
              </w:rPr>
              <w:t>colours</w:t>
            </w:r>
            <w:proofErr w:type="spellEnd"/>
            <w:r>
              <w:rPr>
                <w:color w:val="1C1C1C"/>
                <w:sz w:val="17"/>
              </w:rPr>
              <w:t xml:space="preserve">, secondary </w:t>
            </w:r>
            <w:proofErr w:type="spellStart"/>
            <w:r>
              <w:rPr>
                <w:color w:val="1C1C1C"/>
                <w:sz w:val="17"/>
              </w:rPr>
              <w:t>colours</w:t>
            </w:r>
            <w:proofErr w:type="spellEnd"/>
            <w:r>
              <w:rPr>
                <w:color w:val="1C1C1C"/>
                <w:sz w:val="17"/>
              </w:rPr>
              <w:t xml:space="preserve">, neutral </w:t>
            </w:r>
            <w:proofErr w:type="spellStart"/>
            <w:r>
              <w:rPr>
                <w:color w:val="1C1C1C"/>
                <w:sz w:val="17"/>
              </w:rPr>
              <w:t>colours</w:t>
            </w:r>
            <w:proofErr w:type="spellEnd"/>
            <w:r>
              <w:rPr>
                <w:color w:val="1C1C1C"/>
                <w:sz w:val="17"/>
              </w:rPr>
              <w:t xml:space="preserve">, tints, shades, warm </w:t>
            </w:r>
            <w:proofErr w:type="spellStart"/>
            <w:r>
              <w:rPr>
                <w:color w:val="1C1C1C"/>
                <w:sz w:val="17"/>
              </w:rPr>
              <w:t>colours</w:t>
            </w:r>
            <w:proofErr w:type="spellEnd"/>
            <w:r>
              <w:rPr>
                <w:color w:val="1C1C1C"/>
                <w:sz w:val="17"/>
              </w:rPr>
              <w:t xml:space="preserve">, cool </w:t>
            </w:r>
            <w:proofErr w:type="spellStart"/>
            <w:r>
              <w:rPr>
                <w:color w:val="1C1C1C"/>
                <w:sz w:val="17"/>
              </w:rPr>
              <w:t>colours</w:t>
            </w:r>
            <w:proofErr w:type="spellEnd"/>
            <w:r>
              <w:rPr>
                <w:color w:val="1C1C1C"/>
                <w:sz w:val="17"/>
              </w:rPr>
              <w:t xml:space="preserve">, </w:t>
            </w:r>
            <w:proofErr w:type="spellStart"/>
            <w:r>
              <w:rPr>
                <w:color w:val="1C1C1C"/>
                <w:sz w:val="17"/>
              </w:rPr>
              <w:t>watercolour</w:t>
            </w:r>
            <w:proofErr w:type="spellEnd"/>
            <w:r>
              <w:rPr>
                <w:color w:val="1C1C1C"/>
                <w:sz w:val="17"/>
              </w:rPr>
              <w:t xml:space="preserve"> wash, sweep, dab, bold brushstroke, acrylic</w:t>
            </w:r>
            <w:r>
              <w:rPr>
                <w:color w:val="1C1C1C"/>
                <w:spacing w:val="-1"/>
                <w:sz w:val="17"/>
              </w:rPr>
              <w:t xml:space="preserve"> </w:t>
            </w:r>
            <w:r>
              <w:rPr>
                <w:color w:val="1C1C1C"/>
                <w:sz w:val="17"/>
              </w:rPr>
              <w:t>paint.</w:t>
            </w:r>
          </w:p>
          <w:p w14:paraId="2526AC80" w14:textId="77777777" w:rsidR="00221678" w:rsidRDefault="00221678" w:rsidP="00221678">
            <w:pPr>
              <w:pStyle w:val="TableParagraph"/>
              <w:tabs>
                <w:tab w:val="left" w:pos="444"/>
              </w:tabs>
              <w:spacing w:before="52" w:line="237" w:lineRule="auto"/>
              <w:ind w:right="70"/>
              <w:rPr>
                <w:color w:val="1C1C1C"/>
                <w:sz w:val="17"/>
              </w:rPr>
            </w:pPr>
          </w:p>
          <w:p w14:paraId="0C7B1E40" w14:textId="581BFE10" w:rsidR="00221678" w:rsidRDefault="00221678" w:rsidP="00221678">
            <w:pPr>
              <w:jc w:val="center"/>
              <w:rPr>
                <w:rFonts w:ascii="Bahnschrift SemiBold SemiConden" w:hAnsi="Bahnschrift SemiBold SemiConden"/>
                <w:sz w:val="28"/>
                <w:szCs w:val="28"/>
              </w:rPr>
            </w:pPr>
          </w:p>
        </w:tc>
      </w:tr>
      <w:tr w:rsidR="00221678" w:rsidRPr="00580EF1" w14:paraId="4A62AF63" w14:textId="77777777" w:rsidTr="00560ED0">
        <w:tc>
          <w:tcPr>
            <w:tcW w:w="3120" w:type="dxa"/>
            <w:shd w:val="clear" w:color="auto" w:fill="FBE4D5" w:themeFill="accent2" w:themeFillTint="33"/>
          </w:tcPr>
          <w:p w14:paraId="726AD324" w14:textId="56D653A4" w:rsidR="00221678" w:rsidRDefault="00221678" w:rsidP="00221678">
            <w:pPr>
              <w:jc w:val="center"/>
              <w:rPr>
                <w:rFonts w:ascii="Bahnschrift SemiBold SemiConden" w:hAnsi="Bahnschrift SemiBold SemiConden"/>
                <w:sz w:val="28"/>
                <w:szCs w:val="28"/>
              </w:rPr>
            </w:pPr>
            <w:r>
              <w:rPr>
                <w:rFonts w:ascii="Bahnschrift SemiBold SemiConden" w:hAnsi="Bahnschrift SemiBold SemiConden"/>
                <w:sz w:val="28"/>
                <w:szCs w:val="28"/>
              </w:rPr>
              <w:lastRenderedPageBreak/>
              <w:t>LOWER KS2</w:t>
            </w:r>
          </w:p>
        </w:tc>
        <w:tc>
          <w:tcPr>
            <w:tcW w:w="11907" w:type="dxa"/>
            <w:gridSpan w:val="2"/>
            <w:shd w:val="clear" w:color="auto" w:fill="FBE4D5" w:themeFill="accent2" w:themeFillTint="33"/>
          </w:tcPr>
          <w:p w14:paraId="5B963542" w14:textId="77777777" w:rsidR="00221678" w:rsidRDefault="00221678" w:rsidP="00221678">
            <w:pPr>
              <w:pStyle w:val="TableParagraph"/>
              <w:spacing w:before="23"/>
              <w:ind w:right="117"/>
              <w:rPr>
                <w:sz w:val="17"/>
              </w:rPr>
            </w:pPr>
            <w:r>
              <w:rPr>
                <w:color w:val="1C1C1C"/>
                <w:sz w:val="17"/>
              </w:rPr>
              <w:t xml:space="preserve">Children continue exploring using a variety of different brushes to see what happens. They use the language of </w:t>
            </w:r>
            <w:proofErr w:type="spellStart"/>
            <w:r>
              <w:rPr>
                <w:color w:val="1C1C1C"/>
                <w:sz w:val="17"/>
              </w:rPr>
              <w:t>colour</w:t>
            </w:r>
            <w:proofErr w:type="spellEnd"/>
            <w:r>
              <w:rPr>
                <w:color w:val="1C1C1C"/>
                <w:sz w:val="17"/>
              </w:rPr>
              <w:t xml:space="preserve"> accurately when mixing, e.g. shade, primary and tint. Children begin to experiment with </w:t>
            </w:r>
            <w:proofErr w:type="spellStart"/>
            <w:r>
              <w:rPr>
                <w:color w:val="1C1C1C"/>
                <w:sz w:val="17"/>
              </w:rPr>
              <w:t>colour</w:t>
            </w:r>
            <w:proofErr w:type="spellEnd"/>
            <w:r>
              <w:rPr>
                <w:color w:val="1C1C1C"/>
                <w:sz w:val="17"/>
              </w:rPr>
              <w:t xml:space="preserve"> for effect and mood.</w:t>
            </w:r>
          </w:p>
          <w:p w14:paraId="2C861260" w14:textId="77777777" w:rsidR="00221678" w:rsidRDefault="00221678" w:rsidP="00221678">
            <w:pPr>
              <w:pStyle w:val="TableParagraph"/>
              <w:rPr>
                <w:b/>
                <w:sz w:val="17"/>
              </w:rPr>
            </w:pPr>
            <w:r>
              <w:rPr>
                <w:b/>
                <w:color w:val="1C1C1C"/>
                <w:sz w:val="17"/>
              </w:rPr>
              <w:t>KS2 Art and Design National Curriculum</w:t>
            </w:r>
          </w:p>
          <w:p w14:paraId="2E7BA7D8" w14:textId="77777777" w:rsidR="00221678" w:rsidRDefault="00221678" w:rsidP="00221678">
            <w:pPr>
              <w:pStyle w:val="TableParagraph"/>
              <w:spacing w:before="2"/>
              <w:rPr>
                <w:sz w:val="17"/>
              </w:rPr>
            </w:pPr>
            <w:r>
              <w:rPr>
                <w:color w:val="1C1C1C"/>
                <w:sz w:val="17"/>
              </w:rPr>
              <w:t>To become proficient in painting techniques.</w:t>
            </w:r>
          </w:p>
          <w:p w14:paraId="58E2E16F" w14:textId="77777777" w:rsidR="00221678" w:rsidRDefault="00221678" w:rsidP="00221678">
            <w:pPr>
              <w:pStyle w:val="TableParagraph"/>
              <w:spacing w:before="120"/>
              <w:ind w:right="725"/>
              <w:rPr>
                <w:sz w:val="17"/>
              </w:rPr>
            </w:pPr>
            <w:r>
              <w:rPr>
                <w:color w:val="1C1C1C"/>
                <w:sz w:val="17"/>
              </w:rPr>
              <w:t>To improve their mastery of art and design techniques, including painting with a range of materials.</w:t>
            </w:r>
          </w:p>
          <w:p w14:paraId="12EF429B" w14:textId="77777777" w:rsidR="00221678" w:rsidRDefault="00221678" w:rsidP="00221678">
            <w:pPr>
              <w:pStyle w:val="TableParagraph"/>
              <w:spacing w:before="120"/>
              <w:rPr>
                <w:sz w:val="17"/>
              </w:rPr>
            </w:pPr>
            <w:r>
              <w:rPr>
                <w:color w:val="1C1C1C"/>
                <w:sz w:val="17"/>
              </w:rPr>
              <w:t>Children can:</w:t>
            </w:r>
          </w:p>
          <w:p w14:paraId="7FDB01A2" w14:textId="77777777" w:rsidR="00221678" w:rsidRDefault="00221678" w:rsidP="00221678">
            <w:pPr>
              <w:pStyle w:val="TableParagraph"/>
              <w:numPr>
                <w:ilvl w:val="0"/>
                <w:numId w:val="17"/>
              </w:numPr>
              <w:tabs>
                <w:tab w:val="left" w:pos="443"/>
                <w:tab w:val="left" w:pos="444"/>
              </w:tabs>
              <w:spacing w:before="59" w:line="235" w:lineRule="auto"/>
              <w:ind w:right="351"/>
              <w:rPr>
                <w:sz w:val="17"/>
              </w:rPr>
            </w:pPr>
            <w:bookmarkStart w:id="1" w:name="a_use_varied_brush_techniques_to_create_"/>
            <w:bookmarkEnd w:id="1"/>
            <w:r>
              <w:rPr>
                <w:color w:val="1C1C1C"/>
                <w:sz w:val="17"/>
              </w:rPr>
              <w:t>use varied brush techniques to create shapes, textures, patterns and</w:t>
            </w:r>
            <w:r>
              <w:rPr>
                <w:color w:val="1C1C1C"/>
                <w:spacing w:val="-4"/>
                <w:sz w:val="17"/>
              </w:rPr>
              <w:t xml:space="preserve"> </w:t>
            </w:r>
            <w:r>
              <w:rPr>
                <w:color w:val="1C1C1C"/>
                <w:sz w:val="17"/>
              </w:rPr>
              <w:t>lines;</w:t>
            </w:r>
          </w:p>
          <w:p w14:paraId="0FDA8F14" w14:textId="77777777" w:rsidR="00221678" w:rsidRDefault="00221678" w:rsidP="00221678">
            <w:pPr>
              <w:pStyle w:val="TableParagraph"/>
              <w:numPr>
                <w:ilvl w:val="0"/>
                <w:numId w:val="17"/>
              </w:numPr>
              <w:tabs>
                <w:tab w:val="left" w:pos="443"/>
                <w:tab w:val="left" w:pos="444"/>
              </w:tabs>
              <w:spacing w:before="59" w:line="235" w:lineRule="auto"/>
              <w:ind w:right="389"/>
              <w:rPr>
                <w:sz w:val="17"/>
              </w:rPr>
            </w:pPr>
            <w:bookmarkStart w:id="2" w:name="b_mix_colours_effectively_using_the_corr"/>
            <w:bookmarkEnd w:id="2"/>
            <w:r>
              <w:rPr>
                <w:color w:val="1C1C1C"/>
                <w:sz w:val="17"/>
              </w:rPr>
              <w:t xml:space="preserve">mix </w:t>
            </w:r>
            <w:proofErr w:type="spellStart"/>
            <w:r>
              <w:rPr>
                <w:color w:val="1C1C1C"/>
                <w:sz w:val="17"/>
              </w:rPr>
              <w:t>colours</w:t>
            </w:r>
            <w:proofErr w:type="spellEnd"/>
            <w:r>
              <w:rPr>
                <w:color w:val="1C1C1C"/>
                <w:sz w:val="17"/>
              </w:rPr>
              <w:t xml:space="preserve"> effectively using the correct language, e.g. tint, shade, primary and</w:t>
            </w:r>
            <w:r>
              <w:rPr>
                <w:color w:val="1C1C1C"/>
                <w:spacing w:val="-3"/>
                <w:sz w:val="17"/>
              </w:rPr>
              <w:t xml:space="preserve"> </w:t>
            </w:r>
            <w:r>
              <w:rPr>
                <w:color w:val="1C1C1C"/>
                <w:sz w:val="17"/>
              </w:rPr>
              <w:t>secondary;</w:t>
            </w:r>
          </w:p>
          <w:p w14:paraId="4EAFA30B" w14:textId="77777777" w:rsidR="00221678" w:rsidRDefault="00221678" w:rsidP="00221678">
            <w:pPr>
              <w:pStyle w:val="TableParagraph"/>
              <w:numPr>
                <w:ilvl w:val="0"/>
                <w:numId w:val="17"/>
              </w:numPr>
              <w:tabs>
                <w:tab w:val="left" w:pos="443"/>
                <w:tab w:val="left" w:pos="444"/>
              </w:tabs>
              <w:spacing w:before="55"/>
              <w:rPr>
                <w:sz w:val="17"/>
              </w:rPr>
            </w:pPr>
            <w:bookmarkStart w:id="3" w:name="c_create_different_textures_and_effects_"/>
            <w:bookmarkEnd w:id="3"/>
            <w:r>
              <w:rPr>
                <w:color w:val="1C1C1C"/>
                <w:sz w:val="17"/>
              </w:rPr>
              <w:t>create different textures and effects with</w:t>
            </w:r>
            <w:r>
              <w:rPr>
                <w:color w:val="1C1C1C"/>
                <w:spacing w:val="-6"/>
                <w:sz w:val="17"/>
              </w:rPr>
              <w:t xml:space="preserve"> </w:t>
            </w:r>
            <w:r>
              <w:rPr>
                <w:color w:val="1C1C1C"/>
                <w:sz w:val="17"/>
              </w:rPr>
              <w:t>paint;</w:t>
            </w:r>
          </w:p>
          <w:p w14:paraId="0732FEB9" w14:textId="430EC05A" w:rsidR="00221678" w:rsidRDefault="00221678" w:rsidP="00221678">
            <w:pPr>
              <w:pStyle w:val="TableParagraph"/>
              <w:spacing w:before="23"/>
              <w:ind w:left="84" w:right="131"/>
              <w:rPr>
                <w:color w:val="1C1C1C"/>
                <w:sz w:val="17"/>
              </w:rPr>
            </w:pPr>
            <w:r>
              <w:rPr>
                <w:color w:val="1C1C1C"/>
                <w:sz w:val="17"/>
              </w:rPr>
              <w:t xml:space="preserve">use key vocabulary to demonstrate knowledge and understanding in this strand: </w:t>
            </w:r>
            <w:proofErr w:type="spellStart"/>
            <w:r>
              <w:rPr>
                <w:color w:val="1C1C1C"/>
                <w:sz w:val="17"/>
              </w:rPr>
              <w:t>colour</w:t>
            </w:r>
            <w:proofErr w:type="spellEnd"/>
            <w:r>
              <w:rPr>
                <w:color w:val="1C1C1C"/>
                <w:sz w:val="17"/>
              </w:rPr>
              <w:t>, foreground, middle ground, background, abstract, emotion, warm, blend, mix, line, tone,</w:t>
            </w:r>
            <w:r>
              <w:rPr>
                <w:color w:val="1C1C1C"/>
                <w:spacing w:val="1"/>
                <w:sz w:val="17"/>
              </w:rPr>
              <w:t xml:space="preserve"> </w:t>
            </w:r>
            <w:r>
              <w:rPr>
                <w:color w:val="1C1C1C"/>
                <w:sz w:val="17"/>
              </w:rPr>
              <w:t>fresco.</w:t>
            </w:r>
          </w:p>
        </w:tc>
      </w:tr>
      <w:tr w:rsidR="00221678" w:rsidRPr="00580EF1" w14:paraId="466F923E" w14:textId="77777777" w:rsidTr="00560ED0">
        <w:tc>
          <w:tcPr>
            <w:tcW w:w="3120" w:type="dxa"/>
            <w:shd w:val="clear" w:color="auto" w:fill="FBE4D5" w:themeFill="accent2" w:themeFillTint="33"/>
          </w:tcPr>
          <w:p w14:paraId="018BC789" w14:textId="7D219A9A" w:rsidR="00221678" w:rsidRDefault="00221678" w:rsidP="00221678">
            <w:pPr>
              <w:jc w:val="center"/>
              <w:rPr>
                <w:rFonts w:ascii="Bahnschrift SemiBold SemiConden" w:hAnsi="Bahnschrift SemiBold SemiConden"/>
                <w:sz w:val="28"/>
                <w:szCs w:val="28"/>
              </w:rPr>
            </w:pPr>
            <w:r>
              <w:rPr>
                <w:rFonts w:ascii="Bahnschrift SemiBold SemiConden" w:hAnsi="Bahnschrift SemiBold SemiConden"/>
                <w:sz w:val="28"/>
                <w:szCs w:val="28"/>
              </w:rPr>
              <w:t>KS2</w:t>
            </w:r>
          </w:p>
        </w:tc>
        <w:tc>
          <w:tcPr>
            <w:tcW w:w="11907" w:type="dxa"/>
            <w:gridSpan w:val="2"/>
            <w:shd w:val="clear" w:color="auto" w:fill="FBE4D5" w:themeFill="accent2" w:themeFillTint="33"/>
          </w:tcPr>
          <w:p w14:paraId="3F65AE4A" w14:textId="77777777" w:rsidR="00221678" w:rsidRDefault="00221678" w:rsidP="00221678">
            <w:pPr>
              <w:pStyle w:val="TableParagraph"/>
              <w:spacing w:before="23"/>
              <w:ind w:right="67"/>
              <w:rPr>
                <w:sz w:val="17"/>
              </w:rPr>
            </w:pPr>
            <w:r>
              <w:rPr>
                <w:color w:val="1C1C1C"/>
                <w:sz w:val="17"/>
              </w:rPr>
              <w:t xml:space="preserve">Children continue exploring a variety of different brushes to see what happens. They use the language of </w:t>
            </w:r>
            <w:proofErr w:type="spellStart"/>
            <w:r>
              <w:rPr>
                <w:color w:val="1C1C1C"/>
                <w:sz w:val="17"/>
              </w:rPr>
              <w:t>colour</w:t>
            </w:r>
            <w:proofErr w:type="spellEnd"/>
            <w:r>
              <w:rPr>
                <w:color w:val="1C1C1C"/>
                <w:sz w:val="17"/>
              </w:rPr>
              <w:t xml:space="preserve"> accurately and use inspiration from natural and non-natural works to create a </w:t>
            </w:r>
            <w:proofErr w:type="spellStart"/>
            <w:r>
              <w:rPr>
                <w:color w:val="1C1C1C"/>
                <w:sz w:val="17"/>
              </w:rPr>
              <w:t>colour</w:t>
            </w:r>
            <w:proofErr w:type="spellEnd"/>
            <w:r>
              <w:rPr>
                <w:color w:val="1C1C1C"/>
                <w:sz w:val="17"/>
              </w:rPr>
              <w:t xml:space="preserve"> palette. Children are more expressive with </w:t>
            </w:r>
            <w:proofErr w:type="spellStart"/>
            <w:r>
              <w:rPr>
                <w:color w:val="1C1C1C"/>
                <w:sz w:val="17"/>
              </w:rPr>
              <w:t>colour</w:t>
            </w:r>
            <w:proofErr w:type="spellEnd"/>
            <w:r>
              <w:rPr>
                <w:color w:val="1C1C1C"/>
                <w:sz w:val="17"/>
              </w:rPr>
              <w:t xml:space="preserve">, associating </w:t>
            </w:r>
            <w:proofErr w:type="spellStart"/>
            <w:r>
              <w:rPr>
                <w:color w:val="1C1C1C"/>
                <w:sz w:val="17"/>
              </w:rPr>
              <w:t>colours</w:t>
            </w:r>
            <w:proofErr w:type="spellEnd"/>
            <w:r>
              <w:rPr>
                <w:color w:val="1C1C1C"/>
                <w:sz w:val="17"/>
              </w:rPr>
              <w:t xml:space="preserve"> with moods.</w:t>
            </w:r>
          </w:p>
          <w:p w14:paraId="3ADC181D" w14:textId="77777777" w:rsidR="00221678" w:rsidRDefault="00221678" w:rsidP="00221678">
            <w:pPr>
              <w:pStyle w:val="TableParagraph"/>
              <w:rPr>
                <w:b/>
                <w:sz w:val="17"/>
              </w:rPr>
            </w:pPr>
            <w:r>
              <w:rPr>
                <w:b/>
                <w:color w:val="1C1C1C"/>
                <w:sz w:val="17"/>
              </w:rPr>
              <w:t>KS2 Art and Design National Curriculum</w:t>
            </w:r>
          </w:p>
          <w:p w14:paraId="2895D219" w14:textId="77777777" w:rsidR="00221678" w:rsidRDefault="00221678" w:rsidP="00221678">
            <w:pPr>
              <w:pStyle w:val="TableParagraph"/>
              <w:spacing w:before="2"/>
              <w:rPr>
                <w:sz w:val="17"/>
              </w:rPr>
            </w:pPr>
            <w:r>
              <w:rPr>
                <w:color w:val="1C1C1C"/>
                <w:sz w:val="17"/>
              </w:rPr>
              <w:t>To become proficient in painting techniques.</w:t>
            </w:r>
          </w:p>
          <w:p w14:paraId="16A9E074" w14:textId="77777777" w:rsidR="00221678" w:rsidRDefault="00221678" w:rsidP="00221678">
            <w:pPr>
              <w:pStyle w:val="TableParagraph"/>
              <w:spacing w:before="120"/>
              <w:ind w:right="725"/>
              <w:rPr>
                <w:sz w:val="17"/>
              </w:rPr>
            </w:pPr>
            <w:r>
              <w:rPr>
                <w:color w:val="1C1C1C"/>
                <w:sz w:val="17"/>
              </w:rPr>
              <w:t>To improve their mastery of art and design techniques, including painting with a range of materials.</w:t>
            </w:r>
          </w:p>
          <w:p w14:paraId="0E146DAD" w14:textId="77777777" w:rsidR="00221678" w:rsidRDefault="00221678" w:rsidP="00221678">
            <w:pPr>
              <w:pStyle w:val="TableParagraph"/>
              <w:spacing w:before="120"/>
              <w:rPr>
                <w:sz w:val="17"/>
              </w:rPr>
            </w:pPr>
            <w:r>
              <w:rPr>
                <w:color w:val="1C1C1C"/>
                <w:sz w:val="17"/>
              </w:rPr>
              <w:t>Children can:</w:t>
            </w:r>
          </w:p>
          <w:p w14:paraId="40C04DC7" w14:textId="77777777" w:rsidR="00221678" w:rsidRDefault="00221678" w:rsidP="00221678">
            <w:pPr>
              <w:pStyle w:val="TableParagraph"/>
              <w:numPr>
                <w:ilvl w:val="0"/>
                <w:numId w:val="16"/>
              </w:numPr>
              <w:tabs>
                <w:tab w:val="left" w:pos="443"/>
                <w:tab w:val="left" w:pos="444"/>
              </w:tabs>
              <w:spacing w:before="55"/>
              <w:rPr>
                <w:sz w:val="17"/>
              </w:rPr>
            </w:pPr>
            <w:bookmarkStart w:id="4" w:name="a_create_a_colour_palette,_demonstrating"/>
            <w:bookmarkEnd w:id="4"/>
            <w:r>
              <w:rPr>
                <w:color w:val="1C1C1C"/>
                <w:sz w:val="17"/>
              </w:rPr>
              <w:t xml:space="preserve">create a </w:t>
            </w:r>
            <w:proofErr w:type="spellStart"/>
            <w:r>
              <w:rPr>
                <w:color w:val="1C1C1C"/>
                <w:sz w:val="17"/>
              </w:rPr>
              <w:t>colour</w:t>
            </w:r>
            <w:proofErr w:type="spellEnd"/>
            <w:r>
              <w:rPr>
                <w:color w:val="1C1C1C"/>
                <w:sz w:val="17"/>
              </w:rPr>
              <w:t xml:space="preserve"> palette, demonstrating mixing</w:t>
            </w:r>
            <w:r>
              <w:rPr>
                <w:color w:val="1C1C1C"/>
                <w:spacing w:val="-15"/>
                <w:sz w:val="17"/>
              </w:rPr>
              <w:t xml:space="preserve"> </w:t>
            </w:r>
            <w:r>
              <w:rPr>
                <w:color w:val="1C1C1C"/>
                <w:sz w:val="17"/>
              </w:rPr>
              <w:t>techniques;</w:t>
            </w:r>
          </w:p>
          <w:p w14:paraId="2C74B385" w14:textId="77777777" w:rsidR="00221678" w:rsidRDefault="00221678" w:rsidP="00221678">
            <w:pPr>
              <w:pStyle w:val="TableParagraph"/>
              <w:numPr>
                <w:ilvl w:val="0"/>
                <w:numId w:val="16"/>
              </w:numPr>
              <w:tabs>
                <w:tab w:val="left" w:pos="443"/>
                <w:tab w:val="left" w:pos="444"/>
              </w:tabs>
              <w:spacing w:before="54" w:line="235" w:lineRule="auto"/>
              <w:ind w:right="285"/>
              <w:rPr>
                <w:sz w:val="17"/>
              </w:rPr>
            </w:pPr>
            <w:bookmarkStart w:id="5" w:name="b_use_a_range_of_paint_(acrylic,_oil_pai"/>
            <w:bookmarkEnd w:id="5"/>
            <w:r>
              <w:rPr>
                <w:color w:val="1C1C1C"/>
                <w:sz w:val="17"/>
              </w:rPr>
              <w:t xml:space="preserve">use a range of paint (acrylic, oil paints, water </w:t>
            </w:r>
            <w:proofErr w:type="spellStart"/>
            <w:r>
              <w:rPr>
                <w:color w:val="1C1C1C"/>
                <w:sz w:val="17"/>
              </w:rPr>
              <w:t>colours</w:t>
            </w:r>
            <w:proofErr w:type="spellEnd"/>
            <w:r>
              <w:rPr>
                <w:color w:val="1C1C1C"/>
                <w:sz w:val="17"/>
              </w:rPr>
              <w:t>) to create visually interesting</w:t>
            </w:r>
            <w:r>
              <w:rPr>
                <w:color w:val="1C1C1C"/>
                <w:spacing w:val="-3"/>
                <w:sz w:val="17"/>
              </w:rPr>
              <w:t xml:space="preserve"> </w:t>
            </w:r>
            <w:r>
              <w:rPr>
                <w:color w:val="1C1C1C"/>
                <w:sz w:val="17"/>
              </w:rPr>
              <w:t>pieces;</w:t>
            </w:r>
          </w:p>
          <w:p w14:paraId="6A728545" w14:textId="1417C232" w:rsidR="00221678" w:rsidRDefault="00221678" w:rsidP="00221678">
            <w:pPr>
              <w:pStyle w:val="TableParagraph"/>
              <w:spacing w:before="23"/>
              <w:ind w:right="117"/>
              <w:rPr>
                <w:color w:val="1C1C1C"/>
                <w:sz w:val="17"/>
              </w:rPr>
            </w:pPr>
            <w:r>
              <w:rPr>
                <w:color w:val="1C1C1C"/>
                <w:sz w:val="17"/>
              </w:rPr>
              <w:t xml:space="preserve">use key vocabulary to demonstrate knowledge and understanding in this strand: blend, mix, line, tone, shape, abstract, absorb, </w:t>
            </w:r>
            <w:proofErr w:type="spellStart"/>
            <w:r>
              <w:rPr>
                <w:color w:val="1C1C1C"/>
                <w:sz w:val="17"/>
              </w:rPr>
              <w:t>colour</w:t>
            </w:r>
            <w:proofErr w:type="spellEnd"/>
            <w:r>
              <w:rPr>
                <w:color w:val="1C1C1C"/>
                <w:sz w:val="17"/>
              </w:rPr>
              <w:t>, impressionism,</w:t>
            </w:r>
            <w:r>
              <w:rPr>
                <w:color w:val="1C1C1C"/>
                <w:spacing w:val="-17"/>
                <w:sz w:val="17"/>
              </w:rPr>
              <w:t xml:space="preserve"> </w:t>
            </w:r>
            <w:r>
              <w:rPr>
                <w:color w:val="1C1C1C"/>
                <w:sz w:val="17"/>
              </w:rPr>
              <w:t>impressionists.</w:t>
            </w:r>
          </w:p>
        </w:tc>
      </w:tr>
      <w:tr w:rsidR="00AA4437" w:rsidRPr="00580EF1" w14:paraId="72D30C58" w14:textId="77777777" w:rsidTr="008563B2">
        <w:trPr>
          <w:trHeight w:val="402"/>
        </w:trPr>
        <w:tc>
          <w:tcPr>
            <w:tcW w:w="15027" w:type="dxa"/>
            <w:gridSpan w:val="3"/>
            <w:shd w:val="clear" w:color="auto" w:fill="C5E0B3" w:themeFill="accent6" w:themeFillTint="66"/>
          </w:tcPr>
          <w:p w14:paraId="28E1A065" w14:textId="359C010F" w:rsidR="00AA4437" w:rsidRPr="00580EF1" w:rsidRDefault="001E0503" w:rsidP="00AA4437">
            <w:pPr>
              <w:jc w:val="center"/>
              <w:rPr>
                <w:rFonts w:ascii="Bahnschrift SemiBold SemiConden" w:hAnsi="Bahnschrift SemiBold SemiConden"/>
                <w:b/>
                <w:bCs/>
                <w:sz w:val="28"/>
                <w:szCs w:val="28"/>
                <w:u w:val="single"/>
              </w:rPr>
            </w:pPr>
            <w:r>
              <w:rPr>
                <w:rFonts w:ascii="Bahnschrift SemiBold SemiConden" w:hAnsi="Bahnschrift SemiBold SemiConden"/>
                <w:b/>
                <w:bCs/>
                <w:sz w:val="28"/>
                <w:szCs w:val="28"/>
                <w:u w:val="single"/>
              </w:rPr>
              <w:t>Sculpture</w:t>
            </w:r>
          </w:p>
        </w:tc>
      </w:tr>
      <w:tr w:rsidR="008563B2" w:rsidRPr="00580EF1" w14:paraId="24334A3D" w14:textId="77777777" w:rsidTr="00560ED0">
        <w:trPr>
          <w:trHeight w:val="402"/>
        </w:trPr>
        <w:tc>
          <w:tcPr>
            <w:tcW w:w="3120" w:type="dxa"/>
            <w:shd w:val="clear" w:color="auto" w:fill="E2EFD9" w:themeFill="accent6" w:themeFillTint="33"/>
          </w:tcPr>
          <w:p w14:paraId="0E1BF59F" w14:textId="13381DF5" w:rsidR="008563B2" w:rsidRPr="008563B2" w:rsidRDefault="008563B2" w:rsidP="00AA4437">
            <w:pPr>
              <w:jc w:val="center"/>
              <w:rPr>
                <w:rFonts w:ascii="Bahnschrift SemiBold SemiConden" w:hAnsi="Bahnschrift SemiBold SemiConden"/>
                <w:b/>
                <w:bCs/>
                <w:sz w:val="28"/>
                <w:szCs w:val="28"/>
              </w:rPr>
            </w:pPr>
            <w:r w:rsidRPr="008563B2">
              <w:rPr>
                <w:rFonts w:ascii="Bahnschrift SemiBold SemiConden" w:hAnsi="Bahnschrift SemiBold SemiConden"/>
                <w:b/>
                <w:bCs/>
                <w:sz w:val="28"/>
                <w:szCs w:val="28"/>
              </w:rPr>
              <w:t>KS1</w:t>
            </w:r>
          </w:p>
        </w:tc>
        <w:tc>
          <w:tcPr>
            <w:tcW w:w="11907" w:type="dxa"/>
            <w:gridSpan w:val="2"/>
            <w:shd w:val="clear" w:color="auto" w:fill="E2EFD9" w:themeFill="accent6" w:themeFillTint="33"/>
          </w:tcPr>
          <w:p w14:paraId="405BBB79" w14:textId="77777777" w:rsidR="008563B2" w:rsidRDefault="008563B2" w:rsidP="008563B2">
            <w:pPr>
              <w:pStyle w:val="TableParagraph"/>
              <w:spacing w:before="23"/>
              <w:ind w:left="84" w:right="222"/>
              <w:rPr>
                <w:sz w:val="17"/>
              </w:rPr>
            </w:pPr>
            <w:r>
              <w:rPr>
                <w:color w:val="1C1C1C"/>
                <w:sz w:val="17"/>
              </w:rPr>
              <w:t>Children have the opportunity to use a variety of materials for sculpting and experiment with joining and constructing. They begin to use the correct vocabulary associated with sculpting and construction to demonstrate their understanding of the skill.</w:t>
            </w:r>
          </w:p>
          <w:p w14:paraId="1A33E0D5" w14:textId="77777777" w:rsidR="008563B2" w:rsidRDefault="008563B2" w:rsidP="008563B2">
            <w:pPr>
              <w:pStyle w:val="TableParagraph"/>
              <w:ind w:left="84"/>
              <w:rPr>
                <w:b/>
                <w:sz w:val="17"/>
              </w:rPr>
            </w:pPr>
            <w:r>
              <w:rPr>
                <w:b/>
                <w:color w:val="1C1C1C"/>
                <w:sz w:val="17"/>
              </w:rPr>
              <w:t>KS1 Art and Design National Curriculum</w:t>
            </w:r>
          </w:p>
          <w:p w14:paraId="534516FB" w14:textId="77777777" w:rsidR="008563B2" w:rsidRDefault="008563B2" w:rsidP="008563B2">
            <w:pPr>
              <w:pStyle w:val="TableParagraph"/>
              <w:spacing w:before="2"/>
              <w:ind w:left="84"/>
              <w:rPr>
                <w:sz w:val="17"/>
              </w:rPr>
            </w:pPr>
            <w:r>
              <w:rPr>
                <w:color w:val="1C1C1C"/>
                <w:sz w:val="17"/>
              </w:rPr>
              <w:t>To become proficient in sculpting techniques.</w:t>
            </w:r>
          </w:p>
          <w:p w14:paraId="1C8F7F97" w14:textId="77777777" w:rsidR="008563B2" w:rsidRDefault="008563B2" w:rsidP="008563B2">
            <w:pPr>
              <w:pStyle w:val="TableParagraph"/>
              <w:spacing w:before="120"/>
              <w:ind w:left="84" w:right="146"/>
              <w:rPr>
                <w:sz w:val="17"/>
              </w:rPr>
            </w:pPr>
            <w:bookmarkStart w:id="6" w:name="To_use_sculpture_to_develop_and_share_th"/>
            <w:bookmarkEnd w:id="6"/>
            <w:r>
              <w:rPr>
                <w:color w:val="1C1C1C"/>
                <w:sz w:val="17"/>
              </w:rPr>
              <w:t>To use sculpture to develop and share their ideas, experiences and imagination.</w:t>
            </w:r>
          </w:p>
          <w:p w14:paraId="481E869E" w14:textId="77777777" w:rsidR="008563B2" w:rsidRDefault="008563B2" w:rsidP="008563B2">
            <w:pPr>
              <w:pStyle w:val="TableParagraph"/>
              <w:spacing w:before="120"/>
              <w:ind w:left="84"/>
              <w:rPr>
                <w:sz w:val="17"/>
              </w:rPr>
            </w:pPr>
            <w:r>
              <w:rPr>
                <w:color w:val="1C1C1C"/>
                <w:sz w:val="17"/>
              </w:rPr>
              <w:t>Children can:</w:t>
            </w:r>
          </w:p>
          <w:p w14:paraId="561F2F2B" w14:textId="77777777" w:rsidR="008563B2" w:rsidRDefault="008563B2" w:rsidP="008563B2">
            <w:pPr>
              <w:pStyle w:val="TableParagraph"/>
              <w:numPr>
                <w:ilvl w:val="0"/>
                <w:numId w:val="21"/>
              </w:numPr>
              <w:tabs>
                <w:tab w:val="left" w:pos="443"/>
                <w:tab w:val="left" w:pos="444"/>
              </w:tabs>
              <w:spacing w:before="59" w:line="235" w:lineRule="auto"/>
              <w:ind w:right="638"/>
              <w:rPr>
                <w:sz w:val="17"/>
              </w:rPr>
            </w:pPr>
            <w:bookmarkStart w:id="7" w:name="a_use_a_variety_of_natural,_recycled_and"/>
            <w:bookmarkEnd w:id="7"/>
            <w:r>
              <w:rPr>
                <w:color w:val="1C1C1C"/>
                <w:sz w:val="17"/>
              </w:rPr>
              <w:t>use a variety of natural, recycled and manufactured</w:t>
            </w:r>
            <w:bookmarkStart w:id="8" w:name="Sculpture"/>
            <w:bookmarkEnd w:id="8"/>
            <w:r>
              <w:rPr>
                <w:color w:val="1C1C1C"/>
                <w:sz w:val="17"/>
              </w:rPr>
              <w:t xml:space="preserve"> materials for sculpting, e.g. clay, straw and</w:t>
            </w:r>
            <w:r>
              <w:rPr>
                <w:color w:val="1C1C1C"/>
                <w:spacing w:val="-18"/>
                <w:sz w:val="17"/>
              </w:rPr>
              <w:t xml:space="preserve"> </w:t>
            </w:r>
            <w:r>
              <w:rPr>
                <w:color w:val="1C1C1C"/>
                <w:sz w:val="17"/>
              </w:rPr>
              <w:t>card;</w:t>
            </w:r>
          </w:p>
          <w:p w14:paraId="05616150" w14:textId="77777777" w:rsidR="008563B2" w:rsidRDefault="008563B2" w:rsidP="008563B2">
            <w:pPr>
              <w:pStyle w:val="TableParagraph"/>
              <w:numPr>
                <w:ilvl w:val="0"/>
                <w:numId w:val="21"/>
              </w:numPr>
              <w:tabs>
                <w:tab w:val="left" w:pos="443"/>
                <w:tab w:val="left" w:pos="444"/>
              </w:tabs>
              <w:spacing w:before="55"/>
              <w:rPr>
                <w:sz w:val="17"/>
              </w:rPr>
            </w:pPr>
            <w:bookmarkStart w:id="9" w:name="b_use_a_variety_of_techniques,_e.g._roll"/>
            <w:bookmarkEnd w:id="9"/>
            <w:r>
              <w:rPr>
                <w:color w:val="1C1C1C"/>
                <w:sz w:val="17"/>
              </w:rPr>
              <w:t>use a variety of techniques, e.g. rolling, cutting,</w:t>
            </w:r>
            <w:r>
              <w:rPr>
                <w:color w:val="1C1C1C"/>
                <w:spacing w:val="-15"/>
                <w:sz w:val="17"/>
              </w:rPr>
              <w:t xml:space="preserve"> </w:t>
            </w:r>
            <w:r>
              <w:rPr>
                <w:color w:val="1C1C1C"/>
                <w:sz w:val="17"/>
              </w:rPr>
              <w:t>pinching;</w:t>
            </w:r>
          </w:p>
          <w:p w14:paraId="03DEE1A1" w14:textId="77777777" w:rsidR="008563B2" w:rsidRDefault="008563B2" w:rsidP="008563B2">
            <w:pPr>
              <w:pStyle w:val="TableParagraph"/>
              <w:numPr>
                <w:ilvl w:val="0"/>
                <w:numId w:val="21"/>
              </w:numPr>
              <w:tabs>
                <w:tab w:val="left" w:pos="443"/>
                <w:tab w:val="left" w:pos="444"/>
              </w:tabs>
              <w:spacing w:before="50"/>
              <w:rPr>
                <w:sz w:val="17"/>
              </w:rPr>
            </w:pPr>
            <w:bookmarkStart w:id="10" w:name="c_use_a_variety_of_shapes,_including_lin"/>
            <w:bookmarkEnd w:id="10"/>
            <w:r>
              <w:rPr>
                <w:color w:val="1C1C1C"/>
                <w:sz w:val="17"/>
              </w:rPr>
              <w:t>use a variety of shapes, including lines and</w:t>
            </w:r>
            <w:r>
              <w:rPr>
                <w:color w:val="1C1C1C"/>
                <w:spacing w:val="-13"/>
                <w:sz w:val="17"/>
              </w:rPr>
              <w:t xml:space="preserve"> </w:t>
            </w:r>
            <w:r>
              <w:rPr>
                <w:color w:val="1C1C1C"/>
                <w:sz w:val="17"/>
              </w:rPr>
              <w:t>texture;</w:t>
            </w:r>
          </w:p>
          <w:p w14:paraId="0A7ACDBC" w14:textId="18828D5F" w:rsidR="008563B2" w:rsidRDefault="008563B2" w:rsidP="008563B2">
            <w:pPr>
              <w:jc w:val="center"/>
              <w:rPr>
                <w:rFonts w:ascii="Bahnschrift SemiBold SemiConden" w:hAnsi="Bahnschrift SemiBold SemiConden"/>
                <w:b/>
                <w:bCs/>
                <w:sz w:val="28"/>
                <w:szCs w:val="28"/>
                <w:u w:val="single"/>
              </w:rPr>
            </w:pPr>
            <w:r>
              <w:rPr>
                <w:color w:val="1C1C1C"/>
                <w:sz w:val="17"/>
              </w:rPr>
              <w:t>use key vocabulary to demonstrate knowledge and understanding</w:t>
            </w:r>
            <w:r>
              <w:rPr>
                <w:color w:val="1C1C1C"/>
                <w:spacing w:val="-13"/>
                <w:sz w:val="17"/>
              </w:rPr>
              <w:t xml:space="preserve"> </w:t>
            </w:r>
            <w:r>
              <w:rPr>
                <w:color w:val="1C1C1C"/>
                <w:sz w:val="17"/>
              </w:rPr>
              <w:t>in</w:t>
            </w:r>
            <w:r>
              <w:rPr>
                <w:color w:val="1C1C1C"/>
                <w:spacing w:val="-11"/>
                <w:sz w:val="17"/>
              </w:rPr>
              <w:t xml:space="preserve"> </w:t>
            </w:r>
            <w:r>
              <w:rPr>
                <w:color w:val="1C1C1C"/>
                <w:sz w:val="17"/>
              </w:rPr>
              <w:t>this</w:t>
            </w:r>
            <w:r>
              <w:rPr>
                <w:color w:val="1C1C1C"/>
                <w:spacing w:val="-11"/>
                <w:sz w:val="17"/>
              </w:rPr>
              <w:t xml:space="preserve"> </w:t>
            </w:r>
            <w:r>
              <w:rPr>
                <w:color w:val="1C1C1C"/>
                <w:sz w:val="17"/>
              </w:rPr>
              <w:t>strand:</w:t>
            </w:r>
            <w:r>
              <w:rPr>
                <w:color w:val="1C1C1C"/>
                <w:spacing w:val="-13"/>
                <w:sz w:val="17"/>
              </w:rPr>
              <w:t xml:space="preserve"> </w:t>
            </w:r>
            <w:r>
              <w:rPr>
                <w:color w:val="1C1C1C"/>
                <w:sz w:val="17"/>
              </w:rPr>
              <w:t>sculpture,</w:t>
            </w:r>
            <w:r>
              <w:rPr>
                <w:color w:val="1C1C1C"/>
                <w:spacing w:val="-13"/>
                <w:sz w:val="17"/>
              </w:rPr>
              <w:t xml:space="preserve"> </w:t>
            </w:r>
            <w:r>
              <w:rPr>
                <w:color w:val="1C1C1C"/>
                <w:sz w:val="17"/>
              </w:rPr>
              <w:t>statue,</w:t>
            </w:r>
            <w:r>
              <w:rPr>
                <w:color w:val="1C1C1C"/>
                <w:spacing w:val="-12"/>
                <w:sz w:val="17"/>
              </w:rPr>
              <w:t xml:space="preserve"> </w:t>
            </w:r>
            <w:r>
              <w:rPr>
                <w:color w:val="1C1C1C"/>
                <w:sz w:val="17"/>
              </w:rPr>
              <w:t>model,</w:t>
            </w:r>
            <w:r>
              <w:rPr>
                <w:color w:val="1C1C1C"/>
                <w:spacing w:val="-10"/>
                <w:sz w:val="17"/>
              </w:rPr>
              <w:t xml:space="preserve"> </w:t>
            </w:r>
            <w:r>
              <w:rPr>
                <w:color w:val="1C1C1C"/>
                <w:sz w:val="17"/>
              </w:rPr>
              <w:t>work, work of art, 3D, land art, sculptor, carving, sculpture, installation, shapes, materials, pyramid, abstract, geometric.</w:t>
            </w:r>
          </w:p>
        </w:tc>
      </w:tr>
      <w:tr w:rsidR="008563B2" w:rsidRPr="00580EF1" w14:paraId="1C67022A" w14:textId="77777777" w:rsidTr="00560ED0">
        <w:trPr>
          <w:trHeight w:val="402"/>
        </w:trPr>
        <w:tc>
          <w:tcPr>
            <w:tcW w:w="3120" w:type="dxa"/>
            <w:shd w:val="clear" w:color="auto" w:fill="E2EFD9" w:themeFill="accent6" w:themeFillTint="33"/>
          </w:tcPr>
          <w:p w14:paraId="4340FEB1" w14:textId="58CD8FB9" w:rsidR="008563B2" w:rsidRPr="008563B2" w:rsidRDefault="008563B2" w:rsidP="00AA4437">
            <w:pPr>
              <w:jc w:val="center"/>
              <w:rPr>
                <w:rFonts w:ascii="Bahnschrift SemiBold SemiConden" w:hAnsi="Bahnschrift SemiBold SemiConden"/>
                <w:b/>
                <w:bCs/>
                <w:sz w:val="28"/>
                <w:szCs w:val="28"/>
              </w:rPr>
            </w:pPr>
            <w:r>
              <w:rPr>
                <w:rFonts w:ascii="Bahnschrift SemiBold SemiConden" w:hAnsi="Bahnschrift SemiBold SemiConden"/>
                <w:b/>
                <w:bCs/>
                <w:sz w:val="28"/>
                <w:szCs w:val="28"/>
              </w:rPr>
              <w:t>LOWER KS2</w:t>
            </w:r>
          </w:p>
        </w:tc>
        <w:tc>
          <w:tcPr>
            <w:tcW w:w="11907" w:type="dxa"/>
            <w:gridSpan w:val="2"/>
            <w:shd w:val="clear" w:color="auto" w:fill="E2EFD9" w:themeFill="accent6" w:themeFillTint="33"/>
          </w:tcPr>
          <w:p w14:paraId="421382E9" w14:textId="77777777" w:rsidR="008563B2" w:rsidRDefault="008563B2" w:rsidP="008563B2">
            <w:pPr>
              <w:pStyle w:val="TableParagraph"/>
              <w:spacing w:before="23"/>
              <w:ind w:right="184"/>
              <w:rPr>
                <w:sz w:val="17"/>
              </w:rPr>
            </w:pPr>
            <w:r>
              <w:rPr>
                <w:color w:val="1C1C1C"/>
                <w:sz w:val="17"/>
              </w:rPr>
              <w:t xml:space="preserve">Children still have the opportunity to use a variety of materials for sculpting. They experiment with joining and construction, asking and answering questions such as, ‘How can it go higher?’ Children begin to understand more about decorating sculptures and adding expression through texture. They </w:t>
            </w:r>
            <w:r>
              <w:rPr>
                <w:color w:val="1C1C1C"/>
                <w:sz w:val="17"/>
              </w:rPr>
              <w:lastRenderedPageBreak/>
              <w:t>use a variety of tools to support the learning of techniques and to add detail.</w:t>
            </w:r>
          </w:p>
          <w:p w14:paraId="0191FA71" w14:textId="77777777" w:rsidR="008563B2" w:rsidRDefault="008563B2" w:rsidP="008563B2">
            <w:pPr>
              <w:pStyle w:val="TableParagraph"/>
              <w:rPr>
                <w:b/>
                <w:sz w:val="17"/>
              </w:rPr>
            </w:pPr>
            <w:r>
              <w:rPr>
                <w:b/>
                <w:color w:val="1C1C1C"/>
                <w:sz w:val="17"/>
              </w:rPr>
              <w:t>KS2 Art and Design National Curriculum</w:t>
            </w:r>
          </w:p>
          <w:p w14:paraId="584173B3" w14:textId="77777777" w:rsidR="008563B2" w:rsidRDefault="008563B2" w:rsidP="008563B2">
            <w:pPr>
              <w:pStyle w:val="TableParagraph"/>
              <w:spacing w:before="2"/>
              <w:rPr>
                <w:sz w:val="17"/>
              </w:rPr>
            </w:pPr>
            <w:r>
              <w:rPr>
                <w:color w:val="1C1C1C"/>
                <w:sz w:val="17"/>
              </w:rPr>
              <w:t>To become proficient in sculpting techniques.</w:t>
            </w:r>
          </w:p>
          <w:p w14:paraId="62009223" w14:textId="77777777" w:rsidR="008563B2" w:rsidRDefault="008563B2" w:rsidP="008563B2">
            <w:pPr>
              <w:pStyle w:val="TableParagraph"/>
              <w:spacing w:before="120"/>
              <w:ind w:right="725"/>
              <w:rPr>
                <w:sz w:val="17"/>
              </w:rPr>
            </w:pPr>
            <w:r>
              <w:rPr>
                <w:color w:val="1C1C1C"/>
                <w:sz w:val="17"/>
              </w:rPr>
              <w:t>To improve their mastery of art and design techniques, including sculpting with a range of materials.</w:t>
            </w:r>
          </w:p>
          <w:p w14:paraId="4AF33489" w14:textId="77777777" w:rsidR="008563B2" w:rsidRDefault="008563B2" w:rsidP="008563B2">
            <w:pPr>
              <w:pStyle w:val="TableParagraph"/>
              <w:spacing w:before="120"/>
              <w:rPr>
                <w:sz w:val="17"/>
              </w:rPr>
            </w:pPr>
            <w:r>
              <w:rPr>
                <w:color w:val="1C1C1C"/>
                <w:sz w:val="17"/>
              </w:rPr>
              <w:t>Children can:</w:t>
            </w:r>
          </w:p>
          <w:p w14:paraId="6F335438" w14:textId="77777777" w:rsidR="008563B2" w:rsidRDefault="008563B2" w:rsidP="008563B2">
            <w:pPr>
              <w:pStyle w:val="TableParagraph"/>
              <w:numPr>
                <w:ilvl w:val="0"/>
                <w:numId w:val="20"/>
              </w:numPr>
              <w:tabs>
                <w:tab w:val="left" w:pos="443"/>
                <w:tab w:val="left" w:pos="444"/>
              </w:tabs>
              <w:spacing w:before="59" w:line="235" w:lineRule="auto"/>
              <w:ind w:right="423"/>
              <w:rPr>
                <w:sz w:val="17"/>
              </w:rPr>
            </w:pPr>
            <w:bookmarkStart w:id="11" w:name="a_cut,_make_and_combine_shapes_to_create"/>
            <w:bookmarkEnd w:id="11"/>
            <w:r>
              <w:rPr>
                <w:color w:val="1C1C1C"/>
                <w:sz w:val="17"/>
              </w:rPr>
              <w:t xml:space="preserve">cut, make and combine shapes to create </w:t>
            </w:r>
            <w:proofErr w:type="spellStart"/>
            <w:r>
              <w:rPr>
                <w:color w:val="1C1C1C"/>
                <w:sz w:val="17"/>
              </w:rPr>
              <w:t>recognisable</w:t>
            </w:r>
            <w:proofErr w:type="spellEnd"/>
            <w:r>
              <w:rPr>
                <w:color w:val="1C1C1C"/>
                <w:sz w:val="17"/>
              </w:rPr>
              <w:t xml:space="preserve"> forms;</w:t>
            </w:r>
          </w:p>
          <w:p w14:paraId="1F32CA21" w14:textId="77777777" w:rsidR="008563B2" w:rsidRDefault="008563B2" w:rsidP="008563B2">
            <w:pPr>
              <w:pStyle w:val="TableParagraph"/>
              <w:numPr>
                <w:ilvl w:val="0"/>
                <w:numId w:val="20"/>
              </w:numPr>
              <w:tabs>
                <w:tab w:val="left" w:pos="443"/>
                <w:tab w:val="left" w:pos="444"/>
              </w:tabs>
              <w:spacing w:before="58" w:line="235" w:lineRule="auto"/>
              <w:ind w:right="615"/>
              <w:rPr>
                <w:sz w:val="17"/>
              </w:rPr>
            </w:pPr>
            <w:bookmarkStart w:id="12" w:name="b_use_clay_and_other_malleable_materials"/>
            <w:bookmarkEnd w:id="12"/>
            <w:r>
              <w:rPr>
                <w:color w:val="1C1C1C"/>
                <w:sz w:val="17"/>
              </w:rPr>
              <w:t xml:space="preserve">use clay and other malleable materials and </w:t>
            </w:r>
            <w:proofErr w:type="spellStart"/>
            <w:r>
              <w:rPr>
                <w:color w:val="1C1C1C"/>
                <w:sz w:val="17"/>
              </w:rPr>
              <w:t>practise</w:t>
            </w:r>
            <w:proofErr w:type="spellEnd"/>
            <w:r>
              <w:rPr>
                <w:color w:val="1C1C1C"/>
                <w:sz w:val="17"/>
              </w:rPr>
              <w:t xml:space="preserve"> joining techniques;</w:t>
            </w:r>
          </w:p>
          <w:p w14:paraId="7A81091C" w14:textId="77777777" w:rsidR="008563B2" w:rsidRDefault="008563B2" w:rsidP="008563B2">
            <w:pPr>
              <w:pStyle w:val="TableParagraph"/>
              <w:numPr>
                <w:ilvl w:val="0"/>
                <w:numId w:val="20"/>
              </w:numPr>
              <w:tabs>
                <w:tab w:val="left" w:pos="443"/>
                <w:tab w:val="left" w:pos="444"/>
              </w:tabs>
              <w:spacing w:before="56"/>
              <w:rPr>
                <w:sz w:val="17"/>
              </w:rPr>
            </w:pPr>
            <w:bookmarkStart w:id="13" w:name="c_add_materials_to_the_sculpture_to_crea"/>
            <w:bookmarkEnd w:id="13"/>
            <w:r>
              <w:rPr>
                <w:color w:val="1C1C1C"/>
                <w:sz w:val="17"/>
              </w:rPr>
              <w:t>add materials to the sculpture to create</w:t>
            </w:r>
            <w:r>
              <w:rPr>
                <w:color w:val="1C1C1C"/>
                <w:spacing w:val="-5"/>
                <w:sz w:val="17"/>
              </w:rPr>
              <w:t xml:space="preserve"> </w:t>
            </w:r>
            <w:r>
              <w:rPr>
                <w:color w:val="1C1C1C"/>
                <w:sz w:val="17"/>
              </w:rPr>
              <w:t>detail;</w:t>
            </w:r>
          </w:p>
          <w:p w14:paraId="2F77A7A4" w14:textId="43476F0F" w:rsidR="008563B2" w:rsidRDefault="008563B2" w:rsidP="008563B2">
            <w:pPr>
              <w:pStyle w:val="TableParagraph"/>
              <w:spacing w:before="23"/>
              <w:ind w:left="84" w:right="222"/>
              <w:rPr>
                <w:color w:val="1C1C1C"/>
                <w:sz w:val="17"/>
              </w:rPr>
            </w:pPr>
            <w:r>
              <w:rPr>
                <w:color w:val="1C1C1C"/>
                <w:sz w:val="17"/>
              </w:rPr>
              <w:t>use key vocabulary to demonstrate knowledge and understanding</w:t>
            </w:r>
            <w:r>
              <w:rPr>
                <w:color w:val="1C1C1C"/>
                <w:spacing w:val="-6"/>
                <w:sz w:val="17"/>
              </w:rPr>
              <w:t xml:space="preserve"> </w:t>
            </w:r>
            <w:r>
              <w:rPr>
                <w:color w:val="1C1C1C"/>
                <w:sz w:val="17"/>
              </w:rPr>
              <w:t>in</w:t>
            </w:r>
            <w:r>
              <w:rPr>
                <w:color w:val="1C1C1C"/>
                <w:spacing w:val="-6"/>
                <w:sz w:val="17"/>
              </w:rPr>
              <w:t xml:space="preserve"> </w:t>
            </w:r>
            <w:r>
              <w:rPr>
                <w:color w:val="1C1C1C"/>
                <w:sz w:val="17"/>
              </w:rPr>
              <w:t>this</w:t>
            </w:r>
            <w:r>
              <w:rPr>
                <w:color w:val="1C1C1C"/>
                <w:spacing w:val="-8"/>
                <w:sz w:val="17"/>
              </w:rPr>
              <w:t xml:space="preserve"> </w:t>
            </w:r>
            <w:r>
              <w:rPr>
                <w:color w:val="1C1C1C"/>
                <w:sz w:val="17"/>
              </w:rPr>
              <w:t>strand:</w:t>
            </w:r>
            <w:r>
              <w:rPr>
                <w:color w:val="1C1C1C"/>
                <w:spacing w:val="-6"/>
                <w:sz w:val="17"/>
              </w:rPr>
              <w:t xml:space="preserve"> </w:t>
            </w:r>
            <w:r>
              <w:rPr>
                <w:color w:val="1C1C1C"/>
                <w:sz w:val="17"/>
              </w:rPr>
              <w:t>rectangular,</w:t>
            </w:r>
            <w:r>
              <w:rPr>
                <w:color w:val="1C1C1C"/>
                <w:spacing w:val="-6"/>
                <w:sz w:val="17"/>
              </w:rPr>
              <w:t xml:space="preserve"> </w:t>
            </w:r>
            <w:r>
              <w:rPr>
                <w:color w:val="1C1C1C"/>
                <w:sz w:val="17"/>
              </w:rPr>
              <w:t>concrete,</w:t>
            </w:r>
            <w:r>
              <w:rPr>
                <w:color w:val="1C1C1C"/>
                <w:spacing w:val="-7"/>
                <w:sz w:val="17"/>
              </w:rPr>
              <w:t xml:space="preserve"> </w:t>
            </w:r>
            <w:r>
              <w:rPr>
                <w:color w:val="1C1C1C"/>
                <w:sz w:val="17"/>
              </w:rPr>
              <w:t>terrace, architect, 2D shape, brim, peak, buckle, edging, trimmings, shape, form, shadow, light, marionette</w:t>
            </w:r>
            <w:r>
              <w:rPr>
                <w:color w:val="1C1C1C"/>
                <w:spacing w:val="-9"/>
                <w:sz w:val="17"/>
              </w:rPr>
              <w:t xml:space="preserve"> </w:t>
            </w:r>
            <w:r>
              <w:rPr>
                <w:color w:val="1C1C1C"/>
                <w:sz w:val="17"/>
              </w:rPr>
              <w:t>puppet.</w:t>
            </w:r>
          </w:p>
        </w:tc>
      </w:tr>
      <w:tr w:rsidR="008563B2" w:rsidRPr="00580EF1" w14:paraId="4118F644" w14:textId="77777777" w:rsidTr="00560ED0">
        <w:trPr>
          <w:trHeight w:val="402"/>
        </w:trPr>
        <w:tc>
          <w:tcPr>
            <w:tcW w:w="3120" w:type="dxa"/>
            <w:shd w:val="clear" w:color="auto" w:fill="E2EFD9" w:themeFill="accent6" w:themeFillTint="33"/>
          </w:tcPr>
          <w:p w14:paraId="71DEC9F7" w14:textId="1ACE3451" w:rsidR="008563B2" w:rsidRDefault="008563B2" w:rsidP="00AA4437">
            <w:pPr>
              <w:jc w:val="center"/>
              <w:rPr>
                <w:rFonts w:ascii="Bahnschrift SemiBold SemiConden" w:hAnsi="Bahnschrift SemiBold SemiConden"/>
                <w:b/>
                <w:bCs/>
                <w:sz w:val="28"/>
                <w:szCs w:val="28"/>
              </w:rPr>
            </w:pPr>
            <w:r>
              <w:rPr>
                <w:rFonts w:ascii="Bahnschrift SemiBold SemiConden" w:hAnsi="Bahnschrift SemiBold SemiConden"/>
                <w:b/>
                <w:bCs/>
                <w:sz w:val="28"/>
                <w:szCs w:val="28"/>
              </w:rPr>
              <w:lastRenderedPageBreak/>
              <w:t>KS2</w:t>
            </w:r>
          </w:p>
        </w:tc>
        <w:tc>
          <w:tcPr>
            <w:tcW w:w="11907" w:type="dxa"/>
            <w:gridSpan w:val="2"/>
            <w:shd w:val="clear" w:color="auto" w:fill="E2EFD9" w:themeFill="accent6" w:themeFillTint="33"/>
          </w:tcPr>
          <w:p w14:paraId="08CFBC43" w14:textId="77777777" w:rsidR="00665314" w:rsidRDefault="00665314" w:rsidP="00665314">
            <w:pPr>
              <w:pStyle w:val="TableParagraph"/>
              <w:spacing w:before="23"/>
              <w:ind w:right="96"/>
              <w:rPr>
                <w:sz w:val="17"/>
              </w:rPr>
            </w:pPr>
            <w:r>
              <w:rPr>
                <w:color w:val="1C1C1C"/>
                <w:sz w:val="17"/>
              </w:rPr>
              <w:t>Children still use a variety of materials for sculpting and experiment with joining and constructing. They begin to understand more about clay modelling and using different tools with clay. They will be more reliant on their own ideas and knowledge of sculpture during the planning and designing process.</w:t>
            </w:r>
          </w:p>
          <w:p w14:paraId="24761821" w14:textId="77777777" w:rsidR="00665314" w:rsidRDefault="00665314" w:rsidP="00665314">
            <w:pPr>
              <w:pStyle w:val="TableParagraph"/>
              <w:rPr>
                <w:b/>
                <w:sz w:val="17"/>
              </w:rPr>
            </w:pPr>
            <w:r>
              <w:rPr>
                <w:b/>
                <w:color w:val="1C1C1C"/>
                <w:sz w:val="17"/>
              </w:rPr>
              <w:t>KS2 Art and Design National Curriculum</w:t>
            </w:r>
          </w:p>
          <w:p w14:paraId="61886FE5" w14:textId="77777777" w:rsidR="00665314" w:rsidRDefault="00665314" w:rsidP="00665314">
            <w:pPr>
              <w:pStyle w:val="TableParagraph"/>
              <w:spacing w:before="2"/>
              <w:rPr>
                <w:sz w:val="17"/>
              </w:rPr>
            </w:pPr>
            <w:r>
              <w:rPr>
                <w:color w:val="1C1C1C"/>
                <w:sz w:val="17"/>
              </w:rPr>
              <w:t>To become proficient in sculpting techniques.</w:t>
            </w:r>
          </w:p>
          <w:p w14:paraId="4A399016" w14:textId="77777777" w:rsidR="00665314" w:rsidRDefault="00665314" w:rsidP="00665314">
            <w:pPr>
              <w:pStyle w:val="TableParagraph"/>
              <w:spacing w:before="120"/>
              <w:ind w:right="725"/>
              <w:rPr>
                <w:sz w:val="17"/>
              </w:rPr>
            </w:pPr>
            <w:bookmarkStart w:id="14" w:name="To_improve_their_mastery_of_art_and_desi"/>
            <w:bookmarkEnd w:id="14"/>
            <w:r>
              <w:rPr>
                <w:color w:val="1C1C1C"/>
                <w:sz w:val="17"/>
              </w:rPr>
              <w:t>To improve their mastery of art and design techniques, including sculpting with a range of materials.</w:t>
            </w:r>
          </w:p>
          <w:p w14:paraId="1D598B6A" w14:textId="77777777" w:rsidR="00665314" w:rsidRDefault="00665314" w:rsidP="00665314">
            <w:pPr>
              <w:pStyle w:val="TableParagraph"/>
              <w:spacing w:before="120"/>
              <w:rPr>
                <w:sz w:val="17"/>
              </w:rPr>
            </w:pPr>
            <w:r>
              <w:rPr>
                <w:color w:val="1C1C1C"/>
                <w:sz w:val="17"/>
              </w:rPr>
              <w:t>Children can:</w:t>
            </w:r>
          </w:p>
          <w:p w14:paraId="0F4618CF" w14:textId="77777777" w:rsidR="00665314" w:rsidRDefault="00665314" w:rsidP="00665314">
            <w:pPr>
              <w:pStyle w:val="TableParagraph"/>
              <w:numPr>
                <w:ilvl w:val="0"/>
                <w:numId w:val="19"/>
              </w:numPr>
              <w:tabs>
                <w:tab w:val="left" w:pos="443"/>
                <w:tab w:val="left" w:pos="444"/>
              </w:tabs>
              <w:spacing w:before="55"/>
              <w:rPr>
                <w:sz w:val="17"/>
              </w:rPr>
            </w:pPr>
            <w:bookmarkStart w:id="15" w:name="a_plan_and_design_a_sculpture;"/>
            <w:bookmarkEnd w:id="15"/>
            <w:r>
              <w:rPr>
                <w:color w:val="1C1C1C"/>
                <w:sz w:val="17"/>
              </w:rPr>
              <w:t>plan and design a</w:t>
            </w:r>
            <w:r>
              <w:rPr>
                <w:color w:val="1C1C1C"/>
                <w:spacing w:val="-6"/>
                <w:sz w:val="17"/>
              </w:rPr>
              <w:t xml:space="preserve"> </w:t>
            </w:r>
            <w:r>
              <w:rPr>
                <w:color w:val="1C1C1C"/>
                <w:sz w:val="17"/>
              </w:rPr>
              <w:t>sculpture;</w:t>
            </w:r>
          </w:p>
          <w:p w14:paraId="0F3272A0" w14:textId="77777777" w:rsidR="00665314" w:rsidRDefault="00665314" w:rsidP="00665314">
            <w:pPr>
              <w:pStyle w:val="TableParagraph"/>
              <w:numPr>
                <w:ilvl w:val="0"/>
                <w:numId w:val="19"/>
              </w:numPr>
              <w:tabs>
                <w:tab w:val="left" w:pos="443"/>
                <w:tab w:val="left" w:pos="444"/>
              </w:tabs>
              <w:spacing w:before="54" w:line="235" w:lineRule="auto"/>
              <w:ind w:right="287"/>
              <w:rPr>
                <w:sz w:val="17"/>
              </w:rPr>
            </w:pPr>
            <w:bookmarkStart w:id="16" w:name="b_use_tools_and_materials_to_carve,_add_"/>
            <w:bookmarkEnd w:id="16"/>
            <w:r>
              <w:rPr>
                <w:color w:val="1C1C1C"/>
                <w:sz w:val="17"/>
              </w:rPr>
              <w:t>use tools and materials to carve, add shape, add texture and pattern;</w:t>
            </w:r>
          </w:p>
          <w:p w14:paraId="1D642B29" w14:textId="77777777" w:rsidR="00665314" w:rsidRDefault="00665314" w:rsidP="00665314">
            <w:pPr>
              <w:pStyle w:val="TableParagraph"/>
              <w:numPr>
                <w:ilvl w:val="0"/>
                <w:numId w:val="19"/>
              </w:numPr>
              <w:tabs>
                <w:tab w:val="left" w:pos="443"/>
                <w:tab w:val="left" w:pos="444"/>
              </w:tabs>
              <w:spacing w:before="59" w:line="235" w:lineRule="auto"/>
              <w:ind w:right="408"/>
              <w:rPr>
                <w:sz w:val="17"/>
              </w:rPr>
            </w:pPr>
            <w:bookmarkStart w:id="17" w:name="c_develop_cutting_and_joining_skills,_e."/>
            <w:bookmarkEnd w:id="17"/>
            <w:r>
              <w:rPr>
                <w:color w:val="1C1C1C"/>
                <w:sz w:val="17"/>
              </w:rPr>
              <w:t>develop cutting and joining skills, e.g. using wire, coils, slabs and</w:t>
            </w:r>
            <w:r>
              <w:rPr>
                <w:color w:val="1C1C1C"/>
                <w:spacing w:val="-4"/>
                <w:sz w:val="17"/>
              </w:rPr>
              <w:t xml:space="preserve"> </w:t>
            </w:r>
            <w:r>
              <w:rPr>
                <w:color w:val="1C1C1C"/>
                <w:sz w:val="17"/>
              </w:rPr>
              <w:t>slips;</w:t>
            </w:r>
          </w:p>
          <w:p w14:paraId="26D87EDD" w14:textId="77777777" w:rsidR="00665314" w:rsidRDefault="00665314" w:rsidP="00665314">
            <w:pPr>
              <w:pStyle w:val="TableParagraph"/>
              <w:numPr>
                <w:ilvl w:val="0"/>
                <w:numId w:val="19"/>
              </w:numPr>
              <w:tabs>
                <w:tab w:val="left" w:pos="443"/>
                <w:tab w:val="left" w:pos="444"/>
              </w:tabs>
              <w:spacing w:before="55"/>
              <w:rPr>
                <w:sz w:val="17"/>
              </w:rPr>
            </w:pPr>
            <w:bookmarkStart w:id="18" w:name="d_use_materials_other_than_clay_to_creat"/>
            <w:bookmarkEnd w:id="18"/>
            <w:r>
              <w:rPr>
                <w:color w:val="1C1C1C"/>
                <w:sz w:val="17"/>
              </w:rPr>
              <w:t>use materials other than clay to create a 3D</w:t>
            </w:r>
            <w:r>
              <w:rPr>
                <w:color w:val="1C1C1C"/>
                <w:spacing w:val="-13"/>
                <w:sz w:val="17"/>
              </w:rPr>
              <w:t xml:space="preserve"> </w:t>
            </w:r>
            <w:r>
              <w:rPr>
                <w:color w:val="1C1C1C"/>
                <w:sz w:val="17"/>
              </w:rPr>
              <w:t>sculpture;</w:t>
            </w:r>
          </w:p>
          <w:p w14:paraId="0AF7021E" w14:textId="5A87BC40" w:rsidR="008563B2" w:rsidRDefault="00665314" w:rsidP="00665314">
            <w:pPr>
              <w:pStyle w:val="TableParagraph"/>
              <w:spacing w:before="23"/>
              <w:ind w:right="184"/>
              <w:rPr>
                <w:color w:val="1C1C1C"/>
                <w:sz w:val="17"/>
              </w:rPr>
            </w:pPr>
            <w:r>
              <w:rPr>
                <w:color w:val="1C1C1C"/>
                <w:sz w:val="17"/>
              </w:rPr>
              <w:t>use key vocabulary to demonstrate knowledge and understanding in this strand: form, structure, texture, shape, mark, soft, join, tram,</w:t>
            </w:r>
            <w:r>
              <w:rPr>
                <w:color w:val="1C1C1C"/>
                <w:spacing w:val="-1"/>
                <w:sz w:val="17"/>
              </w:rPr>
              <w:t xml:space="preserve"> </w:t>
            </w:r>
            <w:r>
              <w:rPr>
                <w:color w:val="1C1C1C"/>
                <w:sz w:val="17"/>
              </w:rPr>
              <w:t>cast.</w:t>
            </w:r>
          </w:p>
        </w:tc>
      </w:tr>
      <w:tr w:rsidR="00AA4437" w:rsidRPr="00580EF1" w14:paraId="54A6D63D" w14:textId="77777777" w:rsidTr="004401D1">
        <w:tc>
          <w:tcPr>
            <w:tcW w:w="15027" w:type="dxa"/>
            <w:gridSpan w:val="3"/>
            <w:shd w:val="clear" w:color="auto" w:fill="ACB9CA" w:themeFill="text2" w:themeFillTint="66"/>
          </w:tcPr>
          <w:p w14:paraId="0FF211F0" w14:textId="38359C87" w:rsidR="00AA4437" w:rsidRPr="00580EF1" w:rsidRDefault="001E0503" w:rsidP="004401D1">
            <w:pPr>
              <w:jc w:val="center"/>
              <w:rPr>
                <w:rFonts w:ascii="Bahnschrift SemiBold SemiConden" w:hAnsi="Bahnschrift SemiBold SemiConden"/>
                <w:sz w:val="28"/>
                <w:szCs w:val="28"/>
              </w:rPr>
            </w:pPr>
            <w:bookmarkStart w:id="19" w:name="c_understand_geographical_similarities_a"/>
            <w:bookmarkEnd w:id="19"/>
            <w:r>
              <w:rPr>
                <w:rFonts w:ascii="Bahnschrift SemiBold SemiConden" w:hAnsi="Bahnschrift SemiBold SemiConden"/>
                <w:sz w:val="28"/>
                <w:szCs w:val="28"/>
              </w:rPr>
              <w:t>Collage</w:t>
            </w:r>
          </w:p>
        </w:tc>
      </w:tr>
      <w:tr w:rsidR="004401D1" w:rsidRPr="00580EF1" w14:paraId="19322095" w14:textId="77777777" w:rsidTr="00560ED0">
        <w:tc>
          <w:tcPr>
            <w:tcW w:w="3120" w:type="dxa"/>
            <w:shd w:val="clear" w:color="auto" w:fill="D5DCE4" w:themeFill="text2" w:themeFillTint="33"/>
          </w:tcPr>
          <w:p w14:paraId="746DBF51" w14:textId="18417EA6" w:rsidR="004401D1" w:rsidRDefault="004401D1" w:rsidP="004401D1">
            <w:pPr>
              <w:jc w:val="center"/>
              <w:rPr>
                <w:rFonts w:ascii="Bahnschrift SemiBold SemiConden" w:hAnsi="Bahnschrift SemiBold SemiConden"/>
                <w:sz w:val="28"/>
                <w:szCs w:val="28"/>
              </w:rPr>
            </w:pPr>
            <w:r>
              <w:rPr>
                <w:rFonts w:ascii="Bahnschrift SemiBold SemiConden" w:hAnsi="Bahnschrift SemiBold SemiConden"/>
                <w:sz w:val="28"/>
                <w:szCs w:val="28"/>
              </w:rPr>
              <w:t>KS1</w:t>
            </w:r>
          </w:p>
        </w:tc>
        <w:tc>
          <w:tcPr>
            <w:tcW w:w="11907" w:type="dxa"/>
            <w:gridSpan w:val="2"/>
            <w:shd w:val="clear" w:color="auto" w:fill="D5DCE4" w:themeFill="text2" w:themeFillTint="33"/>
          </w:tcPr>
          <w:p w14:paraId="1103ABDF" w14:textId="77777777" w:rsidR="004401D1" w:rsidRDefault="004401D1" w:rsidP="004401D1">
            <w:pPr>
              <w:pStyle w:val="TableParagraph"/>
              <w:spacing w:before="23"/>
              <w:ind w:left="84" w:right="205"/>
              <w:rPr>
                <w:sz w:val="17"/>
              </w:rPr>
            </w:pPr>
            <w:r>
              <w:rPr>
                <w:color w:val="1C1C1C"/>
                <w:sz w:val="17"/>
              </w:rPr>
              <w:t>Children will have the opportunity to explore creating a variety of images on different backgrounds with a variety of media,</w:t>
            </w:r>
          </w:p>
          <w:p w14:paraId="54E53BFD" w14:textId="77777777" w:rsidR="004401D1" w:rsidRDefault="004401D1" w:rsidP="004401D1">
            <w:pPr>
              <w:pStyle w:val="TableParagraph"/>
              <w:ind w:right="346"/>
              <w:rPr>
                <w:sz w:val="17"/>
              </w:rPr>
            </w:pPr>
            <w:r>
              <w:rPr>
                <w:color w:val="1C1C1C"/>
                <w:sz w:val="17"/>
              </w:rPr>
              <w:t>e.g. paper, magazines, etc. Children experiment with sorting and arranging materials and refining their work.</w:t>
            </w:r>
          </w:p>
          <w:p w14:paraId="793B38AA" w14:textId="77777777" w:rsidR="004401D1" w:rsidRDefault="004401D1" w:rsidP="004401D1">
            <w:pPr>
              <w:pStyle w:val="TableParagraph"/>
              <w:ind w:left="84"/>
              <w:rPr>
                <w:b/>
                <w:sz w:val="17"/>
              </w:rPr>
            </w:pPr>
            <w:r>
              <w:rPr>
                <w:b/>
                <w:color w:val="1C1C1C"/>
                <w:sz w:val="17"/>
              </w:rPr>
              <w:t>KS1 Art and Design National Curriculum</w:t>
            </w:r>
          </w:p>
          <w:p w14:paraId="6FF9D734" w14:textId="77777777" w:rsidR="004401D1" w:rsidRDefault="004401D1" w:rsidP="004401D1">
            <w:pPr>
              <w:pStyle w:val="TableParagraph"/>
              <w:spacing w:before="2"/>
              <w:ind w:left="84" w:right="1062"/>
              <w:rPr>
                <w:sz w:val="17"/>
              </w:rPr>
            </w:pPr>
            <w:r>
              <w:rPr>
                <w:color w:val="1C1C1C"/>
                <w:sz w:val="17"/>
              </w:rPr>
              <w:t>To become proficient in other art, craft and design techniques – collage.</w:t>
            </w:r>
          </w:p>
          <w:p w14:paraId="5EC1D30F" w14:textId="77777777" w:rsidR="004401D1" w:rsidRDefault="004401D1" w:rsidP="004401D1">
            <w:pPr>
              <w:pStyle w:val="TableParagraph"/>
              <w:spacing w:before="120"/>
              <w:ind w:left="84" w:right="179"/>
              <w:rPr>
                <w:sz w:val="17"/>
              </w:rPr>
            </w:pPr>
            <w:r>
              <w:rPr>
                <w:color w:val="1C1C1C"/>
                <w:sz w:val="17"/>
              </w:rPr>
              <w:t>To develop a wide range of art and design techniques in using texture, line, shape, form and space.</w:t>
            </w:r>
          </w:p>
          <w:p w14:paraId="4CCAD950" w14:textId="77777777" w:rsidR="004401D1" w:rsidRDefault="004401D1" w:rsidP="004401D1">
            <w:pPr>
              <w:pStyle w:val="TableParagraph"/>
              <w:spacing w:before="120"/>
              <w:ind w:left="84"/>
              <w:rPr>
                <w:sz w:val="17"/>
              </w:rPr>
            </w:pPr>
            <w:bookmarkStart w:id="20" w:name="Collage"/>
            <w:bookmarkEnd w:id="20"/>
            <w:r>
              <w:rPr>
                <w:color w:val="1C1C1C"/>
                <w:sz w:val="17"/>
              </w:rPr>
              <w:t>Children can:</w:t>
            </w:r>
          </w:p>
          <w:p w14:paraId="1CFFBD5D" w14:textId="77777777" w:rsidR="004401D1" w:rsidRDefault="004401D1" w:rsidP="004401D1">
            <w:pPr>
              <w:pStyle w:val="TableParagraph"/>
              <w:numPr>
                <w:ilvl w:val="0"/>
                <w:numId w:val="24"/>
              </w:numPr>
              <w:tabs>
                <w:tab w:val="left" w:pos="443"/>
                <w:tab w:val="left" w:pos="444"/>
              </w:tabs>
              <w:spacing w:before="59" w:line="235" w:lineRule="auto"/>
              <w:ind w:right="338"/>
              <w:rPr>
                <w:sz w:val="17"/>
              </w:rPr>
            </w:pPr>
            <w:bookmarkStart w:id="21" w:name="a_use_a_combination_of_materials_that_ha"/>
            <w:bookmarkEnd w:id="21"/>
            <w:r>
              <w:rPr>
                <w:color w:val="1C1C1C"/>
                <w:sz w:val="17"/>
              </w:rPr>
              <w:t>use a combination of materials that have been cut, torn and glued;</w:t>
            </w:r>
          </w:p>
          <w:p w14:paraId="1A105076" w14:textId="77777777" w:rsidR="004401D1" w:rsidRDefault="004401D1" w:rsidP="004401D1">
            <w:pPr>
              <w:pStyle w:val="TableParagraph"/>
              <w:numPr>
                <w:ilvl w:val="0"/>
                <w:numId w:val="24"/>
              </w:numPr>
              <w:tabs>
                <w:tab w:val="left" w:pos="443"/>
                <w:tab w:val="left" w:pos="444"/>
              </w:tabs>
              <w:spacing w:before="55"/>
              <w:rPr>
                <w:sz w:val="17"/>
              </w:rPr>
            </w:pPr>
            <w:bookmarkStart w:id="22" w:name="b_sort_and_arrange_materials;"/>
            <w:bookmarkEnd w:id="22"/>
            <w:r>
              <w:rPr>
                <w:color w:val="1C1C1C"/>
                <w:sz w:val="17"/>
              </w:rPr>
              <w:t>sort and arrange</w:t>
            </w:r>
            <w:r>
              <w:rPr>
                <w:color w:val="1C1C1C"/>
                <w:spacing w:val="-3"/>
                <w:sz w:val="17"/>
              </w:rPr>
              <w:t xml:space="preserve"> </w:t>
            </w:r>
            <w:r>
              <w:rPr>
                <w:color w:val="1C1C1C"/>
                <w:sz w:val="17"/>
              </w:rPr>
              <w:t>materials;</w:t>
            </w:r>
          </w:p>
          <w:p w14:paraId="7EEB70C4" w14:textId="77777777" w:rsidR="004401D1" w:rsidRDefault="004401D1" w:rsidP="004401D1">
            <w:pPr>
              <w:pStyle w:val="TableParagraph"/>
              <w:numPr>
                <w:ilvl w:val="0"/>
                <w:numId w:val="24"/>
              </w:numPr>
              <w:tabs>
                <w:tab w:val="left" w:pos="443"/>
                <w:tab w:val="left" w:pos="444"/>
              </w:tabs>
              <w:spacing w:before="50"/>
              <w:rPr>
                <w:sz w:val="17"/>
              </w:rPr>
            </w:pPr>
            <w:bookmarkStart w:id="23" w:name="c_add_texture_by_mixing_materials;"/>
            <w:bookmarkEnd w:id="23"/>
            <w:r>
              <w:rPr>
                <w:color w:val="1C1C1C"/>
                <w:sz w:val="17"/>
              </w:rPr>
              <w:t>add texture by mixing</w:t>
            </w:r>
            <w:r>
              <w:rPr>
                <w:color w:val="1C1C1C"/>
                <w:spacing w:val="4"/>
                <w:sz w:val="17"/>
              </w:rPr>
              <w:t xml:space="preserve"> </w:t>
            </w:r>
            <w:r>
              <w:rPr>
                <w:color w:val="1C1C1C"/>
                <w:sz w:val="17"/>
              </w:rPr>
              <w:t>materials;</w:t>
            </w:r>
          </w:p>
          <w:p w14:paraId="62E57E7B" w14:textId="29520E5C" w:rsidR="004401D1" w:rsidRDefault="004401D1" w:rsidP="004401D1">
            <w:pPr>
              <w:rPr>
                <w:rFonts w:ascii="Bahnschrift SemiBold SemiConden" w:hAnsi="Bahnschrift SemiBold SemiConden"/>
                <w:sz w:val="28"/>
                <w:szCs w:val="28"/>
              </w:rPr>
            </w:pPr>
            <w:r>
              <w:rPr>
                <w:color w:val="1C1C1C"/>
                <w:sz w:val="17"/>
              </w:rPr>
              <w:t>use key vocabulary to demonstrate knowledge and understanding in this strand: collage, squares, gaps, mosaic, features, cut, place,</w:t>
            </w:r>
            <w:r>
              <w:rPr>
                <w:color w:val="1C1C1C"/>
                <w:spacing w:val="-7"/>
                <w:sz w:val="17"/>
              </w:rPr>
              <w:t xml:space="preserve"> </w:t>
            </w:r>
            <w:r>
              <w:rPr>
                <w:color w:val="1C1C1C"/>
                <w:sz w:val="17"/>
              </w:rPr>
              <w:t>arrange.</w:t>
            </w:r>
          </w:p>
        </w:tc>
      </w:tr>
      <w:tr w:rsidR="004401D1" w:rsidRPr="00580EF1" w14:paraId="535DC6F7" w14:textId="77777777" w:rsidTr="00560ED0">
        <w:tc>
          <w:tcPr>
            <w:tcW w:w="3120" w:type="dxa"/>
            <w:shd w:val="clear" w:color="auto" w:fill="D5DCE4" w:themeFill="text2" w:themeFillTint="33"/>
          </w:tcPr>
          <w:p w14:paraId="13A2CFB0" w14:textId="6690ED29" w:rsidR="004401D1" w:rsidRDefault="004401D1" w:rsidP="004401D1">
            <w:pPr>
              <w:jc w:val="center"/>
              <w:rPr>
                <w:rFonts w:ascii="Bahnschrift SemiBold SemiConden" w:hAnsi="Bahnschrift SemiBold SemiConden"/>
                <w:sz w:val="28"/>
                <w:szCs w:val="28"/>
              </w:rPr>
            </w:pPr>
            <w:r>
              <w:rPr>
                <w:rFonts w:ascii="Bahnschrift SemiBold SemiConden" w:hAnsi="Bahnschrift SemiBold SemiConden"/>
                <w:sz w:val="28"/>
                <w:szCs w:val="28"/>
              </w:rPr>
              <w:t>LOWER KS2</w:t>
            </w:r>
          </w:p>
        </w:tc>
        <w:tc>
          <w:tcPr>
            <w:tcW w:w="11907" w:type="dxa"/>
            <w:gridSpan w:val="2"/>
            <w:shd w:val="clear" w:color="auto" w:fill="D5DCE4" w:themeFill="text2" w:themeFillTint="33"/>
          </w:tcPr>
          <w:p w14:paraId="5D92D13B" w14:textId="77777777" w:rsidR="004401D1" w:rsidRDefault="004401D1" w:rsidP="004401D1">
            <w:pPr>
              <w:pStyle w:val="TableParagraph"/>
              <w:spacing w:before="23"/>
              <w:ind w:right="95"/>
              <w:rPr>
                <w:sz w:val="17"/>
              </w:rPr>
            </w:pPr>
            <w:r>
              <w:rPr>
                <w:color w:val="1C1C1C"/>
                <w:sz w:val="17"/>
              </w:rPr>
              <w:t>Children continue to explore creating collage with a variety of media, e.g. paper and magazines. They experiment with sorting and arranging materials with purpose to create effect. They learn new techniques, e.g. overlapping, tessellation, mosaic and montage.</w:t>
            </w:r>
          </w:p>
          <w:p w14:paraId="6471A1F1" w14:textId="77777777" w:rsidR="004401D1" w:rsidRDefault="004401D1" w:rsidP="004401D1">
            <w:pPr>
              <w:pStyle w:val="TableParagraph"/>
              <w:rPr>
                <w:b/>
                <w:sz w:val="17"/>
              </w:rPr>
            </w:pPr>
            <w:r>
              <w:rPr>
                <w:b/>
                <w:color w:val="1C1C1C"/>
                <w:sz w:val="17"/>
              </w:rPr>
              <w:t>KS2 Art and Design National Curriculum</w:t>
            </w:r>
          </w:p>
          <w:p w14:paraId="765E8EC3" w14:textId="77777777" w:rsidR="004401D1" w:rsidRDefault="004401D1" w:rsidP="004401D1">
            <w:pPr>
              <w:pStyle w:val="TableParagraph"/>
              <w:ind w:right="263"/>
              <w:rPr>
                <w:sz w:val="17"/>
              </w:rPr>
            </w:pPr>
            <w:r>
              <w:rPr>
                <w:color w:val="1C1C1C"/>
                <w:sz w:val="17"/>
              </w:rPr>
              <w:t>To improve their mastery of art and design techniques with a range of materials – collage.</w:t>
            </w:r>
          </w:p>
          <w:p w14:paraId="2497C47B" w14:textId="77777777" w:rsidR="004401D1" w:rsidRDefault="004401D1" w:rsidP="004401D1">
            <w:pPr>
              <w:pStyle w:val="TableParagraph"/>
              <w:spacing w:before="119"/>
              <w:rPr>
                <w:sz w:val="17"/>
              </w:rPr>
            </w:pPr>
            <w:r>
              <w:rPr>
                <w:color w:val="1C1C1C"/>
                <w:sz w:val="17"/>
              </w:rPr>
              <w:lastRenderedPageBreak/>
              <w:t>Children can:</w:t>
            </w:r>
          </w:p>
          <w:p w14:paraId="6D595D0D" w14:textId="77777777" w:rsidR="004401D1" w:rsidRDefault="004401D1" w:rsidP="004401D1">
            <w:pPr>
              <w:pStyle w:val="TableParagraph"/>
              <w:numPr>
                <w:ilvl w:val="0"/>
                <w:numId w:val="23"/>
              </w:numPr>
              <w:tabs>
                <w:tab w:val="left" w:pos="443"/>
                <w:tab w:val="left" w:pos="444"/>
              </w:tabs>
              <w:spacing w:before="59" w:line="235" w:lineRule="auto"/>
              <w:ind w:right="639"/>
              <w:rPr>
                <w:sz w:val="17"/>
              </w:rPr>
            </w:pPr>
            <w:bookmarkStart w:id="24" w:name="a_select_colours_and_materials_to_create"/>
            <w:bookmarkEnd w:id="24"/>
            <w:r>
              <w:rPr>
                <w:color w:val="1C1C1C"/>
                <w:sz w:val="17"/>
              </w:rPr>
              <w:t xml:space="preserve">select </w:t>
            </w:r>
            <w:proofErr w:type="spellStart"/>
            <w:r>
              <w:rPr>
                <w:color w:val="1C1C1C"/>
                <w:sz w:val="17"/>
              </w:rPr>
              <w:t>colours</w:t>
            </w:r>
            <w:proofErr w:type="spellEnd"/>
            <w:r>
              <w:rPr>
                <w:color w:val="1C1C1C"/>
                <w:sz w:val="17"/>
              </w:rPr>
              <w:t xml:space="preserve"> and materials to create effect, giving reasons for their choices;</w:t>
            </w:r>
          </w:p>
          <w:p w14:paraId="1853A8AC" w14:textId="77777777" w:rsidR="004401D1" w:rsidRDefault="004401D1" w:rsidP="004401D1">
            <w:pPr>
              <w:pStyle w:val="TableParagraph"/>
              <w:numPr>
                <w:ilvl w:val="0"/>
                <w:numId w:val="23"/>
              </w:numPr>
              <w:tabs>
                <w:tab w:val="left" w:pos="443"/>
                <w:tab w:val="left" w:pos="444"/>
              </w:tabs>
              <w:spacing w:before="55"/>
              <w:rPr>
                <w:sz w:val="17"/>
              </w:rPr>
            </w:pPr>
            <w:bookmarkStart w:id="25" w:name="b_refine_work_as_they_go_to_ensure_preci"/>
            <w:bookmarkEnd w:id="25"/>
            <w:r>
              <w:rPr>
                <w:color w:val="1C1C1C"/>
                <w:sz w:val="17"/>
              </w:rPr>
              <w:t>refine work as they go to ensure</w:t>
            </w:r>
            <w:r>
              <w:rPr>
                <w:color w:val="1C1C1C"/>
                <w:spacing w:val="-8"/>
                <w:sz w:val="17"/>
              </w:rPr>
              <w:t xml:space="preserve"> </w:t>
            </w:r>
            <w:r>
              <w:rPr>
                <w:color w:val="1C1C1C"/>
                <w:sz w:val="17"/>
              </w:rPr>
              <w:t>precision;</w:t>
            </w:r>
          </w:p>
          <w:p w14:paraId="5C7A8628" w14:textId="77777777" w:rsidR="004401D1" w:rsidRDefault="004401D1" w:rsidP="004401D1">
            <w:pPr>
              <w:pStyle w:val="TableParagraph"/>
              <w:numPr>
                <w:ilvl w:val="0"/>
                <w:numId w:val="23"/>
              </w:numPr>
              <w:tabs>
                <w:tab w:val="left" w:pos="443"/>
                <w:tab w:val="left" w:pos="444"/>
              </w:tabs>
              <w:spacing w:before="57" w:line="235" w:lineRule="auto"/>
              <w:ind w:right="85"/>
              <w:rPr>
                <w:sz w:val="17"/>
              </w:rPr>
            </w:pPr>
            <w:bookmarkStart w:id="26" w:name="c_learn_and_practise_a_variety_of_techni"/>
            <w:bookmarkEnd w:id="26"/>
            <w:r>
              <w:rPr>
                <w:color w:val="1C1C1C"/>
                <w:sz w:val="17"/>
              </w:rPr>
              <w:t xml:space="preserve">learn and </w:t>
            </w:r>
            <w:proofErr w:type="spellStart"/>
            <w:r>
              <w:rPr>
                <w:color w:val="1C1C1C"/>
                <w:sz w:val="17"/>
              </w:rPr>
              <w:t>practise</w:t>
            </w:r>
            <w:proofErr w:type="spellEnd"/>
            <w:r>
              <w:rPr>
                <w:color w:val="1C1C1C"/>
                <w:sz w:val="17"/>
              </w:rPr>
              <w:t xml:space="preserve"> a variety of techniques, e.g. overlapping, tessellation, mosaic and</w:t>
            </w:r>
            <w:r>
              <w:rPr>
                <w:color w:val="1C1C1C"/>
                <w:spacing w:val="-4"/>
                <w:sz w:val="17"/>
              </w:rPr>
              <w:t xml:space="preserve"> </w:t>
            </w:r>
            <w:r>
              <w:rPr>
                <w:color w:val="1C1C1C"/>
                <w:sz w:val="17"/>
              </w:rPr>
              <w:t>montage;</w:t>
            </w:r>
          </w:p>
          <w:p w14:paraId="680643A4" w14:textId="637984CC" w:rsidR="004401D1" w:rsidRDefault="004401D1" w:rsidP="004401D1">
            <w:pPr>
              <w:pStyle w:val="TableParagraph"/>
              <w:spacing w:before="23"/>
              <w:ind w:left="84" w:right="205"/>
              <w:rPr>
                <w:color w:val="1C1C1C"/>
                <w:sz w:val="17"/>
              </w:rPr>
            </w:pPr>
            <w:r>
              <w:rPr>
                <w:color w:val="1C1C1C"/>
                <w:sz w:val="17"/>
              </w:rPr>
              <w:t>use key vocabulary to demonstrate knowledge and understanding in this strand: texture, shape, form, pattern, mosaic.</w:t>
            </w:r>
          </w:p>
        </w:tc>
      </w:tr>
      <w:tr w:rsidR="004401D1" w:rsidRPr="00580EF1" w14:paraId="36B9A1EB" w14:textId="77777777" w:rsidTr="00560ED0">
        <w:tc>
          <w:tcPr>
            <w:tcW w:w="3120" w:type="dxa"/>
            <w:shd w:val="clear" w:color="auto" w:fill="D5DCE4" w:themeFill="text2" w:themeFillTint="33"/>
          </w:tcPr>
          <w:p w14:paraId="27917F33" w14:textId="3F40946B" w:rsidR="004401D1" w:rsidRDefault="004401D1" w:rsidP="004401D1">
            <w:pPr>
              <w:jc w:val="center"/>
              <w:rPr>
                <w:rFonts w:ascii="Bahnschrift SemiBold SemiConden" w:hAnsi="Bahnschrift SemiBold SemiConden"/>
                <w:sz w:val="28"/>
                <w:szCs w:val="28"/>
              </w:rPr>
            </w:pPr>
            <w:r>
              <w:rPr>
                <w:rFonts w:ascii="Bahnschrift SemiBold SemiConden" w:hAnsi="Bahnschrift SemiBold SemiConden"/>
                <w:sz w:val="28"/>
                <w:szCs w:val="28"/>
              </w:rPr>
              <w:lastRenderedPageBreak/>
              <w:t>KS2</w:t>
            </w:r>
          </w:p>
        </w:tc>
        <w:tc>
          <w:tcPr>
            <w:tcW w:w="11907" w:type="dxa"/>
            <w:gridSpan w:val="2"/>
            <w:shd w:val="clear" w:color="auto" w:fill="D5DCE4" w:themeFill="text2" w:themeFillTint="33"/>
          </w:tcPr>
          <w:p w14:paraId="62873F9E" w14:textId="77777777" w:rsidR="004401D1" w:rsidRDefault="004401D1" w:rsidP="004401D1">
            <w:pPr>
              <w:pStyle w:val="TableParagraph"/>
              <w:spacing w:before="23"/>
              <w:ind w:right="65"/>
              <w:rPr>
                <w:sz w:val="17"/>
              </w:rPr>
            </w:pPr>
            <w:r>
              <w:rPr>
                <w:color w:val="1C1C1C"/>
                <w:sz w:val="17"/>
              </w:rPr>
              <w:t>Children experiment with mixing textures and with sorting and arranging materials with purpose to create effect. They develop their understanding of techniques learned in Lower KS2 and develop their own ideas through planning.</w:t>
            </w:r>
          </w:p>
          <w:p w14:paraId="79A07001" w14:textId="77777777" w:rsidR="004401D1" w:rsidRDefault="004401D1" w:rsidP="004401D1">
            <w:pPr>
              <w:pStyle w:val="TableParagraph"/>
              <w:rPr>
                <w:b/>
                <w:sz w:val="17"/>
              </w:rPr>
            </w:pPr>
            <w:r>
              <w:rPr>
                <w:b/>
                <w:color w:val="1C1C1C"/>
                <w:sz w:val="17"/>
              </w:rPr>
              <w:t>KS2 Art and Design National Curriculum</w:t>
            </w:r>
          </w:p>
          <w:p w14:paraId="1AF5CDE0" w14:textId="77777777" w:rsidR="004401D1" w:rsidRDefault="004401D1" w:rsidP="004401D1">
            <w:pPr>
              <w:pStyle w:val="TableParagraph"/>
              <w:ind w:right="263"/>
              <w:rPr>
                <w:sz w:val="17"/>
              </w:rPr>
            </w:pPr>
            <w:r>
              <w:rPr>
                <w:color w:val="1C1C1C"/>
                <w:sz w:val="17"/>
              </w:rPr>
              <w:t>To improve their mastery of art and design techniques with a range of materials – collage.</w:t>
            </w:r>
          </w:p>
          <w:p w14:paraId="62E7D96C" w14:textId="77777777" w:rsidR="004401D1" w:rsidRDefault="004401D1" w:rsidP="004401D1">
            <w:pPr>
              <w:pStyle w:val="TableParagraph"/>
              <w:spacing w:before="119"/>
              <w:rPr>
                <w:sz w:val="17"/>
              </w:rPr>
            </w:pPr>
            <w:r>
              <w:rPr>
                <w:color w:val="1C1C1C"/>
                <w:sz w:val="17"/>
              </w:rPr>
              <w:t>Children can:</w:t>
            </w:r>
          </w:p>
          <w:p w14:paraId="738CF646" w14:textId="77777777" w:rsidR="004401D1" w:rsidRDefault="004401D1" w:rsidP="004401D1">
            <w:pPr>
              <w:pStyle w:val="TableParagraph"/>
              <w:numPr>
                <w:ilvl w:val="0"/>
                <w:numId w:val="22"/>
              </w:numPr>
              <w:tabs>
                <w:tab w:val="left" w:pos="443"/>
                <w:tab w:val="left" w:pos="444"/>
              </w:tabs>
              <w:spacing w:before="56"/>
              <w:rPr>
                <w:sz w:val="17"/>
              </w:rPr>
            </w:pPr>
            <w:bookmarkStart w:id="27" w:name="a_add_collage_to_a_painted_or_printed_ba"/>
            <w:bookmarkEnd w:id="27"/>
            <w:r>
              <w:rPr>
                <w:color w:val="1C1C1C"/>
                <w:sz w:val="17"/>
              </w:rPr>
              <w:t>add collage to a painted or printed</w:t>
            </w:r>
            <w:r>
              <w:rPr>
                <w:color w:val="1C1C1C"/>
                <w:spacing w:val="-5"/>
                <w:sz w:val="17"/>
              </w:rPr>
              <w:t xml:space="preserve"> </w:t>
            </w:r>
            <w:r>
              <w:rPr>
                <w:color w:val="1C1C1C"/>
                <w:sz w:val="17"/>
              </w:rPr>
              <w:t>background;</w:t>
            </w:r>
          </w:p>
          <w:p w14:paraId="01D0C6CE" w14:textId="77777777" w:rsidR="004401D1" w:rsidRDefault="004401D1" w:rsidP="004401D1">
            <w:pPr>
              <w:pStyle w:val="TableParagraph"/>
              <w:numPr>
                <w:ilvl w:val="0"/>
                <w:numId w:val="22"/>
              </w:numPr>
              <w:tabs>
                <w:tab w:val="left" w:pos="443"/>
                <w:tab w:val="left" w:pos="444"/>
              </w:tabs>
              <w:spacing w:before="50"/>
              <w:rPr>
                <w:sz w:val="17"/>
              </w:rPr>
            </w:pPr>
            <w:bookmarkStart w:id="28" w:name="b_create_and_arrange_accurate_patterns;"/>
            <w:bookmarkEnd w:id="28"/>
            <w:r>
              <w:rPr>
                <w:color w:val="1C1C1C"/>
                <w:sz w:val="17"/>
              </w:rPr>
              <w:t>create and arrange accurate</w:t>
            </w:r>
            <w:r>
              <w:rPr>
                <w:color w:val="1C1C1C"/>
                <w:spacing w:val="-4"/>
                <w:sz w:val="17"/>
              </w:rPr>
              <w:t xml:space="preserve"> </w:t>
            </w:r>
            <w:r>
              <w:rPr>
                <w:color w:val="1C1C1C"/>
                <w:sz w:val="17"/>
              </w:rPr>
              <w:t>patterns;</w:t>
            </w:r>
          </w:p>
          <w:p w14:paraId="41678B8D" w14:textId="77777777" w:rsidR="004401D1" w:rsidRDefault="004401D1" w:rsidP="004401D1">
            <w:pPr>
              <w:pStyle w:val="TableParagraph"/>
              <w:numPr>
                <w:ilvl w:val="0"/>
                <w:numId w:val="22"/>
              </w:numPr>
              <w:tabs>
                <w:tab w:val="left" w:pos="443"/>
                <w:tab w:val="left" w:pos="444"/>
              </w:tabs>
              <w:spacing w:before="53"/>
              <w:rPr>
                <w:sz w:val="17"/>
              </w:rPr>
            </w:pPr>
            <w:bookmarkStart w:id="29" w:name="c_use_a_range_of_mixed_media;"/>
            <w:bookmarkEnd w:id="29"/>
            <w:r>
              <w:rPr>
                <w:color w:val="1C1C1C"/>
                <w:sz w:val="17"/>
              </w:rPr>
              <w:t>use a range of mixed</w:t>
            </w:r>
            <w:r>
              <w:rPr>
                <w:color w:val="1C1C1C"/>
                <w:spacing w:val="-3"/>
                <w:sz w:val="17"/>
              </w:rPr>
              <w:t xml:space="preserve"> </w:t>
            </w:r>
            <w:r>
              <w:rPr>
                <w:color w:val="1C1C1C"/>
                <w:sz w:val="17"/>
              </w:rPr>
              <w:t>media;</w:t>
            </w:r>
          </w:p>
          <w:p w14:paraId="3C617B57" w14:textId="77777777" w:rsidR="004401D1" w:rsidRDefault="004401D1" w:rsidP="004401D1">
            <w:pPr>
              <w:pStyle w:val="TableParagraph"/>
              <w:numPr>
                <w:ilvl w:val="0"/>
                <w:numId w:val="22"/>
              </w:numPr>
              <w:tabs>
                <w:tab w:val="left" w:pos="443"/>
                <w:tab w:val="left" w:pos="444"/>
              </w:tabs>
              <w:spacing w:before="50"/>
              <w:rPr>
                <w:sz w:val="17"/>
              </w:rPr>
            </w:pPr>
            <w:bookmarkStart w:id="30" w:name="d_plan_and_design_a_collage;"/>
            <w:bookmarkEnd w:id="30"/>
            <w:r>
              <w:rPr>
                <w:color w:val="1C1C1C"/>
                <w:sz w:val="17"/>
              </w:rPr>
              <w:t>plan and design a</w:t>
            </w:r>
            <w:r>
              <w:rPr>
                <w:color w:val="1C1C1C"/>
                <w:spacing w:val="-4"/>
                <w:sz w:val="17"/>
              </w:rPr>
              <w:t xml:space="preserve"> </w:t>
            </w:r>
            <w:r>
              <w:rPr>
                <w:color w:val="1C1C1C"/>
                <w:sz w:val="17"/>
              </w:rPr>
              <w:t>collage;</w:t>
            </w:r>
          </w:p>
          <w:p w14:paraId="13C99083" w14:textId="02C57E4B" w:rsidR="004401D1" w:rsidRDefault="004401D1" w:rsidP="004401D1">
            <w:pPr>
              <w:pStyle w:val="TableParagraph"/>
              <w:spacing w:before="23"/>
              <w:ind w:right="95"/>
              <w:rPr>
                <w:color w:val="1C1C1C"/>
                <w:sz w:val="17"/>
              </w:rPr>
            </w:pPr>
            <w:r>
              <w:rPr>
                <w:color w:val="1C1C1C"/>
                <w:sz w:val="17"/>
              </w:rPr>
              <w:t>use key vocabulary to demonstrate knowledge and understanding in this strand: shape, form, arrange,</w:t>
            </w:r>
            <w:r>
              <w:rPr>
                <w:color w:val="1C1C1C"/>
                <w:spacing w:val="-28"/>
                <w:sz w:val="17"/>
              </w:rPr>
              <w:t xml:space="preserve"> </w:t>
            </w:r>
            <w:r>
              <w:rPr>
                <w:color w:val="1C1C1C"/>
                <w:sz w:val="17"/>
              </w:rPr>
              <w:t>fix.</w:t>
            </w:r>
          </w:p>
        </w:tc>
      </w:tr>
      <w:tr w:rsidR="00AA4437" w:rsidRPr="00580EF1" w14:paraId="22277E2B" w14:textId="77777777" w:rsidTr="004401D1">
        <w:tc>
          <w:tcPr>
            <w:tcW w:w="15027" w:type="dxa"/>
            <w:gridSpan w:val="3"/>
            <w:shd w:val="clear" w:color="auto" w:fill="FFE599" w:themeFill="accent4" w:themeFillTint="66"/>
          </w:tcPr>
          <w:p w14:paraId="199FCA7B" w14:textId="6D8AB3DF" w:rsidR="00AA4437" w:rsidRPr="00580EF1" w:rsidRDefault="001E0503" w:rsidP="004401D1">
            <w:pPr>
              <w:jc w:val="center"/>
              <w:rPr>
                <w:rFonts w:ascii="Bahnschrift SemiBold SemiConden" w:hAnsi="Bahnschrift SemiBold SemiConden"/>
                <w:sz w:val="28"/>
                <w:szCs w:val="28"/>
              </w:rPr>
            </w:pPr>
            <w:r>
              <w:rPr>
                <w:rFonts w:ascii="Bahnschrift SemiBold SemiConden" w:hAnsi="Bahnschrift SemiBold SemiConden"/>
                <w:sz w:val="28"/>
                <w:szCs w:val="28"/>
              </w:rPr>
              <w:t>T</w:t>
            </w:r>
            <w:r w:rsidRPr="004401D1">
              <w:rPr>
                <w:rFonts w:ascii="Bahnschrift SemiBold SemiConden" w:hAnsi="Bahnschrift SemiBold SemiConden"/>
                <w:sz w:val="28"/>
                <w:szCs w:val="28"/>
                <w:shd w:val="clear" w:color="auto" w:fill="FFE599" w:themeFill="accent4" w:themeFillTint="66"/>
              </w:rPr>
              <w:t>extiles</w:t>
            </w:r>
          </w:p>
        </w:tc>
      </w:tr>
      <w:tr w:rsidR="004401D1" w:rsidRPr="00580EF1" w14:paraId="145AD76A" w14:textId="77777777" w:rsidTr="00560ED0">
        <w:tc>
          <w:tcPr>
            <w:tcW w:w="3120" w:type="dxa"/>
            <w:shd w:val="clear" w:color="auto" w:fill="FFF2CC" w:themeFill="accent4" w:themeFillTint="33"/>
          </w:tcPr>
          <w:p w14:paraId="4789F098" w14:textId="66660B9C" w:rsidR="004401D1" w:rsidRDefault="00952317" w:rsidP="004401D1">
            <w:pPr>
              <w:jc w:val="center"/>
              <w:rPr>
                <w:rFonts w:ascii="Bahnschrift SemiBold SemiConden" w:hAnsi="Bahnschrift SemiBold SemiConden"/>
                <w:sz w:val="28"/>
                <w:szCs w:val="28"/>
              </w:rPr>
            </w:pPr>
            <w:r>
              <w:rPr>
                <w:rFonts w:ascii="Bahnschrift SemiBold SemiConden" w:hAnsi="Bahnschrift SemiBold SemiConden"/>
                <w:sz w:val="28"/>
                <w:szCs w:val="28"/>
              </w:rPr>
              <w:t>KS1</w:t>
            </w:r>
          </w:p>
        </w:tc>
        <w:tc>
          <w:tcPr>
            <w:tcW w:w="11907" w:type="dxa"/>
            <w:gridSpan w:val="2"/>
            <w:shd w:val="clear" w:color="auto" w:fill="FFF2CC" w:themeFill="accent4" w:themeFillTint="33"/>
          </w:tcPr>
          <w:p w14:paraId="2B1EE754" w14:textId="77777777" w:rsidR="00952317" w:rsidRDefault="00952317" w:rsidP="00952317">
            <w:pPr>
              <w:pStyle w:val="TableParagraph"/>
              <w:spacing w:before="20"/>
              <w:ind w:left="84" w:right="240"/>
              <w:jc w:val="both"/>
              <w:rPr>
                <w:sz w:val="17"/>
              </w:rPr>
            </w:pPr>
            <w:r>
              <w:rPr>
                <w:color w:val="1C1C1C"/>
                <w:sz w:val="17"/>
              </w:rPr>
              <w:t xml:space="preserve">Children have the opportunity to look at and </w:t>
            </w:r>
            <w:proofErr w:type="spellStart"/>
            <w:r>
              <w:rPr>
                <w:color w:val="1C1C1C"/>
                <w:sz w:val="17"/>
              </w:rPr>
              <w:t>practise</w:t>
            </w:r>
            <w:proofErr w:type="spellEnd"/>
            <w:r>
              <w:rPr>
                <w:color w:val="1C1C1C"/>
                <w:sz w:val="17"/>
              </w:rPr>
              <w:t xml:space="preserve"> a variety of techniques, e.g. weaving, dyeing and plaiting. They explore which textiles are best to use and produce the best result.</w:t>
            </w:r>
          </w:p>
          <w:p w14:paraId="5B9D3CB5" w14:textId="77777777" w:rsidR="00952317" w:rsidRDefault="00952317" w:rsidP="00952317">
            <w:pPr>
              <w:pStyle w:val="TableParagraph"/>
              <w:ind w:left="84" w:right="403"/>
              <w:rPr>
                <w:sz w:val="17"/>
              </w:rPr>
            </w:pPr>
            <w:r>
              <w:rPr>
                <w:color w:val="1C1C1C"/>
                <w:sz w:val="17"/>
              </w:rPr>
              <w:t xml:space="preserve">Children will also explore decorating and embellishing their textiles to add detail, </w:t>
            </w:r>
            <w:proofErr w:type="spellStart"/>
            <w:r>
              <w:rPr>
                <w:color w:val="1C1C1C"/>
                <w:sz w:val="17"/>
              </w:rPr>
              <w:t>colour</w:t>
            </w:r>
            <w:proofErr w:type="spellEnd"/>
            <w:r>
              <w:rPr>
                <w:color w:val="1C1C1C"/>
                <w:sz w:val="17"/>
              </w:rPr>
              <w:t xml:space="preserve"> and effect.</w:t>
            </w:r>
          </w:p>
          <w:p w14:paraId="3A2ED8A0" w14:textId="77777777" w:rsidR="00952317" w:rsidRDefault="00952317" w:rsidP="00952317">
            <w:pPr>
              <w:pStyle w:val="TableParagraph"/>
              <w:ind w:left="84"/>
              <w:rPr>
                <w:b/>
                <w:sz w:val="17"/>
              </w:rPr>
            </w:pPr>
            <w:r>
              <w:rPr>
                <w:b/>
                <w:color w:val="1C1C1C"/>
                <w:sz w:val="17"/>
              </w:rPr>
              <w:t>KS1 Art and Design National Curriculum</w:t>
            </w:r>
          </w:p>
          <w:p w14:paraId="3239490B" w14:textId="77777777" w:rsidR="00952317" w:rsidRDefault="00952317" w:rsidP="00952317">
            <w:pPr>
              <w:pStyle w:val="TableParagraph"/>
              <w:spacing w:before="3"/>
              <w:ind w:left="84" w:right="1062"/>
              <w:rPr>
                <w:sz w:val="17"/>
              </w:rPr>
            </w:pPr>
            <w:r>
              <w:rPr>
                <w:color w:val="1C1C1C"/>
                <w:sz w:val="17"/>
              </w:rPr>
              <w:t>To become proficient in other art, craft and design techniques – textiles.</w:t>
            </w:r>
          </w:p>
          <w:p w14:paraId="5AB3F972" w14:textId="77777777" w:rsidR="00952317" w:rsidRDefault="00952317" w:rsidP="00952317">
            <w:pPr>
              <w:pStyle w:val="TableParagraph"/>
              <w:spacing w:before="120"/>
              <w:ind w:left="84" w:right="179"/>
              <w:rPr>
                <w:sz w:val="17"/>
              </w:rPr>
            </w:pPr>
            <w:r>
              <w:rPr>
                <w:color w:val="1C1C1C"/>
                <w:sz w:val="17"/>
              </w:rPr>
              <w:t xml:space="preserve">To develop a wide range of art and design techniques in using </w:t>
            </w:r>
            <w:proofErr w:type="spellStart"/>
            <w:r>
              <w:rPr>
                <w:color w:val="1C1C1C"/>
                <w:sz w:val="17"/>
              </w:rPr>
              <w:t>colour</w:t>
            </w:r>
            <w:proofErr w:type="spellEnd"/>
            <w:r>
              <w:rPr>
                <w:color w:val="1C1C1C"/>
                <w:sz w:val="17"/>
              </w:rPr>
              <w:t>, pattern and texture.</w:t>
            </w:r>
          </w:p>
          <w:p w14:paraId="45756B12" w14:textId="77777777" w:rsidR="00952317" w:rsidRDefault="00952317" w:rsidP="00952317">
            <w:pPr>
              <w:pStyle w:val="TableParagraph"/>
              <w:spacing w:before="119"/>
              <w:ind w:left="84"/>
              <w:rPr>
                <w:sz w:val="17"/>
              </w:rPr>
            </w:pPr>
            <w:r>
              <w:rPr>
                <w:color w:val="1C1C1C"/>
                <w:sz w:val="17"/>
              </w:rPr>
              <w:t>Children can:</w:t>
            </w:r>
          </w:p>
          <w:p w14:paraId="44997784" w14:textId="77777777" w:rsidR="00952317" w:rsidRDefault="00952317" w:rsidP="00952317">
            <w:pPr>
              <w:pStyle w:val="TableParagraph"/>
              <w:numPr>
                <w:ilvl w:val="0"/>
                <w:numId w:val="27"/>
              </w:numPr>
              <w:tabs>
                <w:tab w:val="left" w:pos="443"/>
                <w:tab w:val="left" w:pos="444"/>
              </w:tabs>
              <w:spacing w:before="56"/>
              <w:rPr>
                <w:sz w:val="17"/>
              </w:rPr>
            </w:pPr>
            <w:bookmarkStart w:id="31" w:name="Textiles"/>
            <w:bookmarkStart w:id="32" w:name="a_show_pattern_by_weaving;"/>
            <w:bookmarkEnd w:id="31"/>
            <w:bookmarkEnd w:id="32"/>
            <w:r>
              <w:rPr>
                <w:color w:val="1C1C1C"/>
                <w:sz w:val="17"/>
              </w:rPr>
              <w:t>show pattern by</w:t>
            </w:r>
            <w:r>
              <w:rPr>
                <w:color w:val="1C1C1C"/>
                <w:spacing w:val="-7"/>
                <w:sz w:val="17"/>
              </w:rPr>
              <w:t xml:space="preserve"> </w:t>
            </w:r>
            <w:r>
              <w:rPr>
                <w:color w:val="1C1C1C"/>
                <w:sz w:val="17"/>
              </w:rPr>
              <w:t>weaving;</w:t>
            </w:r>
          </w:p>
          <w:p w14:paraId="4E8AE4F5" w14:textId="77777777" w:rsidR="00952317" w:rsidRDefault="00952317" w:rsidP="00952317">
            <w:pPr>
              <w:pStyle w:val="TableParagraph"/>
              <w:numPr>
                <w:ilvl w:val="0"/>
                <w:numId w:val="27"/>
              </w:numPr>
              <w:tabs>
                <w:tab w:val="left" w:pos="443"/>
                <w:tab w:val="left" w:pos="444"/>
              </w:tabs>
              <w:spacing w:before="56" w:line="235" w:lineRule="auto"/>
              <w:ind w:right="588"/>
              <w:rPr>
                <w:sz w:val="17"/>
              </w:rPr>
            </w:pPr>
            <w:bookmarkStart w:id="33" w:name="b_use_a_dyeing_technique_to_alter_a_text"/>
            <w:bookmarkEnd w:id="33"/>
            <w:r>
              <w:rPr>
                <w:color w:val="1C1C1C"/>
                <w:sz w:val="17"/>
              </w:rPr>
              <w:t xml:space="preserve">use a dyeing technique to alter a textile’s </w:t>
            </w:r>
            <w:proofErr w:type="spellStart"/>
            <w:r>
              <w:rPr>
                <w:color w:val="1C1C1C"/>
                <w:sz w:val="17"/>
              </w:rPr>
              <w:t>colour</w:t>
            </w:r>
            <w:proofErr w:type="spellEnd"/>
            <w:r>
              <w:rPr>
                <w:color w:val="1C1C1C"/>
                <w:sz w:val="17"/>
              </w:rPr>
              <w:t xml:space="preserve"> and pattern;</w:t>
            </w:r>
          </w:p>
          <w:p w14:paraId="417E7B52" w14:textId="77777777" w:rsidR="00952317" w:rsidRDefault="00952317" w:rsidP="00952317">
            <w:pPr>
              <w:pStyle w:val="TableParagraph"/>
              <w:numPr>
                <w:ilvl w:val="0"/>
                <w:numId w:val="27"/>
              </w:numPr>
              <w:tabs>
                <w:tab w:val="left" w:pos="443"/>
                <w:tab w:val="left" w:pos="444"/>
              </w:tabs>
              <w:spacing w:before="59" w:line="235" w:lineRule="auto"/>
              <w:ind w:right="225"/>
              <w:rPr>
                <w:sz w:val="17"/>
              </w:rPr>
            </w:pPr>
            <w:bookmarkStart w:id="34" w:name="c_decorate_textiles_with_glue_or_stitchi"/>
            <w:bookmarkEnd w:id="34"/>
            <w:r>
              <w:rPr>
                <w:color w:val="1C1C1C"/>
                <w:sz w:val="17"/>
              </w:rPr>
              <w:t xml:space="preserve">decorate textiles with glue or stitching, to add </w:t>
            </w:r>
            <w:proofErr w:type="spellStart"/>
            <w:r>
              <w:rPr>
                <w:color w:val="1C1C1C"/>
                <w:sz w:val="17"/>
              </w:rPr>
              <w:t>colour</w:t>
            </w:r>
            <w:proofErr w:type="spellEnd"/>
            <w:r>
              <w:rPr>
                <w:color w:val="1C1C1C"/>
                <w:sz w:val="17"/>
              </w:rPr>
              <w:t xml:space="preserve"> and detail;</w:t>
            </w:r>
          </w:p>
          <w:p w14:paraId="09581CF0" w14:textId="5D7F8E25" w:rsidR="004401D1" w:rsidRDefault="00952317" w:rsidP="00952317">
            <w:pPr>
              <w:jc w:val="center"/>
              <w:rPr>
                <w:rFonts w:ascii="Bahnschrift SemiBold SemiConden" w:hAnsi="Bahnschrift SemiBold SemiConden"/>
                <w:sz w:val="28"/>
                <w:szCs w:val="28"/>
              </w:rPr>
            </w:pPr>
            <w:r>
              <w:rPr>
                <w:color w:val="1C1C1C"/>
                <w:sz w:val="17"/>
              </w:rPr>
              <w:t xml:space="preserve">use key vocabulary to demonstrate knowledge and understanding in this strand: textiles, fabric, weaving, woven, placemat, loom, alternate, over, under, decoration, </w:t>
            </w:r>
            <w:proofErr w:type="spellStart"/>
            <w:proofErr w:type="gramStart"/>
            <w:r>
              <w:rPr>
                <w:color w:val="1C1C1C"/>
                <w:sz w:val="17"/>
              </w:rPr>
              <w:t>decorative,batik</w:t>
            </w:r>
            <w:proofErr w:type="spellEnd"/>
            <w:proofErr w:type="gramEnd"/>
            <w:r>
              <w:rPr>
                <w:color w:val="1C1C1C"/>
                <w:sz w:val="17"/>
              </w:rPr>
              <w:t xml:space="preserve"> dye, dye, wax, resist, crayons, ink, apply, set.</w:t>
            </w:r>
          </w:p>
        </w:tc>
      </w:tr>
      <w:tr w:rsidR="00952317" w:rsidRPr="00580EF1" w14:paraId="45FEC3EC" w14:textId="77777777" w:rsidTr="00560ED0">
        <w:tc>
          <w:tcPr>
            <w:tcW w:w="3120" w:type="dxa"/>
            <w:shd w:val="clear" w:color="auto" w:fill="FFF2CC" w:themeFill="accent4" w:themeFillTint="33"/>
          </w:tcPr>
          <w:p w14:paraId="75A3F86E" w14:textId="3408970C" w:rsidR="00952317" w:rsidRDefault="00952317" w:rsidP="004401D1">
            <w:pPr>
              <w:jc w:val="center"/>
              <w:rPr>
                <w:rFonts w:ascii="Bahnschrift SemiBold SemiConden" w:hAnsi="Bahnschrift SemiBold SemiConden"/>
                <w:sz w:val="28"/>
                <w:szCs w:val="28"/>
              </w:rPr>
            </w:pPr>
            <w:r>
              <w:rPr>
                <w:rFonts w:ascii="Bahnschrift SemiBold SemiConden" w:hAnsi="Bahnschrift SemiBold SemiConden"/>
                <w:sz w:val="28"/>
                <w:szCs w:val="28"/>
              </w:rPr>
              <w:t>LOWER KS2</w:t>
            </w:r>
          </w:p>
        </w:tc>
        <w:tc>
          <w:tcPr>
            <w:tcW w:w="11907" w:type="dxa"/>
            <w:gridSpan w:val="2"/>
            <w:shd w:val="clear" w:color="auto" w:fill="FFF2CC" w:themeFill="accent4" w:themeFillTint="33"/>
          </w:tcPr>
          <w:p w14:paraId="00C33524" w14:textId="77777777" w:rsidR="00952317" w:rsidRDefault="00952317" w:rsidP="00952317">
            <w:pPr>
              <w:pStyle w:val="TableParagraph"/>
              <w:spacing w:before="20"/>
              <w:ind w:right="496"/>
              <w:rPr>
                <w:sz w:val="17"/>
              </w:rPr>
            </w:pPr>
            <w:r>
              <w:rPr>
                <w:color w:val="1C1C1C"/>
                <w:sz w:val="17"/>
              </w:rPr>
              <w:t xml:space="preserve">Children develop their weaving and </w:t>
            </w:r>
            <w:proofErr w:type="spellStart"/>
            <w:r>
              <w:rPr>
                <w:color w:val="1C1C1C"/>
                <w:sz w:val="17"/>
              </w:rPr>
              <w:t>colouring</w:t>
            </w:r>
            <w:proofErr w:type="spellEnd"/>
            <w:r>
              <w:rPr>
                <w:color w:val="1C1C1C"/>
                <w:sz w:val="17"/>
              </w:rPr>
              <w:t xml:space="preserve"> fabric skills further. They are also introduced to the skill of stitching in Lower KS2.</w:t>
            </w:r>
          </w:p>
          <w:p w14:paraId="5BDA561B" w14:textId="77777777" w:rsidR="00952317" w:rsidRDefault="00952317" w:rsidP="00952317">
            <w:pPr>
              <w:pStyle w:val="TableParagraph"/>
              <w:rPr>
                <w:b/>
                <w:sz w:val="17"/>
              </w:rPr>
            </w:pPr>
            <w:r>
              <w:rPr>
                <w:b/>
                <w:color w:val="1C1C1C"/>
                <w:sz w:val="17"/>
              </w:rPr>
              <w:t>KS2 Art and Design National Curriculum</w:t>
            </w:r>
          </w:p>
          <w:p w14:paraId="62263435" w14:textId="77777777" w:rsidR="00952317" w:rsidRDefault="00952317" w:rsidP="00952317">
            <w:pPr>
              <w:pStyle w:val="TableParagraph"/>
              <w:ind w:right="263"/>
              <w:rPr>
                <w:sz w:val="17"/>
              </w:rPr>
            </w:pPr>
            <w:r>
              <w:rPr>
                <w:color w:val="1C1C1C"/>
                <w:sz w:val="17"/>
              </w:rPr>
              <w:t>To improve their mastery of art and design techniques with a range of materials – textiles.</w:t>
            </w:r>
          </w:p>
          <w:p w14:paraId="6EADB7DB" w14:textId="77777777" w:rsidR="00952317" w:rsidRDefault="00952317" w:rsidP="00952317">
            <w:pPr>
              <w:pStyle w:val="TableParagraph"/>
              <w:spacing w:before="122"/>
              <w:rPr>
                <w:sz w:val="17"/>
              </w:rPr>
            </w:pPr>
            <w:r>
              <w:rPr>
                <w:color w:val="1C1C1C"/>
                <w:sz w:val="17"/>
              </w:rPr>
              <w:t>Children can:</w:t>
            </w:r>
          </w:p>
          <w:p w14:paraId="19734E43" w14:textId="77777777" w:rsidR="00952317" w:rsidRDefault="00952317" w:rsidP="00952317">
            <w:pPr>
              <w:pStyle w:val="TableParagraph"/>
              <w:numPr>
                <w:ilvl w:val="0"/>
                <w:numId w:val="26"/>
              </w:numPr>
              <w:tabs>
                <w:tab w:val="left" w:pos="443"/>
                <w:tab w:val="left" w:pos="444"/>
              </w:tabs>
              <w:spacing w:before="56"/>
              <w:rPr>
                <w:sz w:val="17"/>
              </w:rPr>
            </w:pPr>
            <w:bookmarkStart w:id="35" w:name="a_select_appropriate_materials,_giving_r"/>
            <w:bookmarkEnd w:id="35"/>
            <w:r>
              <w:rPr>
                <w:color w:val="1C1C1C"/>
                <w:sz w:val="17"/>
              </w:rPr>
              <w:t>select appropriate materials, giving</w:t>
            </w:r>
            <w:r>
              <w:rPr>
                <w:color w:val="1C1C1C"/>
                <w:spacing w:val="-4"/>
                <w:sz w:val="17"/>
              </w:rPr>
              <w:t xml:space="preserve"> </w:t>
            </w:r>
            <w:r>
              <w:rPr>
                <w:color w:val="1C1C1C"/>
                <w:sz w:val="17"/>
              </w:rPr>
              <w:t>reasons;</w:t>
            </w:r>
          </w:p>
          <w:p w14:paraId="778E23FF" w14:textId="77777777" w:rsidR="00952317" w:rsidRDefault="00952317" w:rsidP="00952317">
            <w:pPr>
              <w:pStyle w:val="TableParagraph"/>
              <w:numPr>
                <w:ilvl w:val="0"/>
                <w:numId w:val="26"/>
              </w:numPr>
              <w:tabs>
                <w:tab w:val="left" w:pos="443"/>
                <w:tab w:val="left" w:pos="444"/>
              </w:tabs>
              <w:spacing w:before="54" w:line="235" w:lineRule="auto"/>
              <w:ind w:right="235"/>
              <w:rPr>
                <w:sz w:val="17"/>
              </w:rPr>
            </w:pPr>
            <w:bookmarkStart w:id="36" w:name="b_use_a_variety_of_techniques,_e.g._prin"/>
            <w:bookmarkEnd w:id="36"/>
            <w:r>
              <w:rPr>
                <w:color w:val="1C1C1C"/>
                <w:sz w:val="17"/>
              </w:rPr>
              <w:t>use a variety of techniques, e.g. printing, dyeing, weaving and stitching to create different textural</w:t>
            </w:r>
            <w:r>
              <w:rPr>
                <w:color w:val="1C1C1C"/>
                <w:spacing w:val="-9"/>
                <w:sz w:val="17"/>
              </w:rPr>
              <w:t xml:space="preserve"> </w:t>
            </w:r>
            <w:r>
              <w:rPr>
                <w:color w:val="1C1C1C"/>
                <w:sz w:val="17"/>
              </w:rPr>
              <w:t>effects;</w:t>
            </w:r>
          </w:p>
          <w:p w14:paraId="2307EEAA" w14:textId="77777777" w:rsidR="00952317" w:rsidRDefault="00952317" w:rsidP="00952317">
            <w:pPr>
              <w:pStyle w:val="TableParagraph"/>
              <w:numPr>
                <w:ilvl w:val="0"/>
                <w:numId w:val="26"/>
              </w:numPr>
              <w:tabs>
                <w:tab w:val="left" w:pos="443"/>
                <w:tab w:val="left" w:pos="444"/>
              </w:tabs>
              <w:spacing w:before="55"/>
              <w:rPr>
                <w:sz w:val="17"/>
              </w:rPr>
            </w:pPr>
            <w:bookmarkStart w:id="37" w:name="c_develop_skills_in_stitching,_cutting_a"/>
            <w:bookmarkEnd w:id="37"/>
            <w:r>
              <w:rPr>
                <w:color w:val="1C1C1C"/>
                <w:sz w:val="17"/>
              </w:rPr>
              <w:t>develop skills in stitching, cutting and</w:t>
            </w:r>
            <w:r>
              <w:rPr>
                <w:color w:val="1C1C1C"/>
                <w:spacing w:val="-6"/>
                <w:sz w:val="17"/>
              </w:rPr>
              <w:t xml:space="preserve"> </w:t>
            </w:r>
            <w:r>
              <w:rPr>
                <w:color w:val="1C1C1C"/>
                <w:sz w:val="17"/>
              </w:rPr>
              <w:t>joining;</w:t>
            </w:r>
          </w:p>
          <w:p w14:paraId="2E7E7FEF" w14:textId="025BC182" w:rsidR="00952317" w:rsidRDefault="00952317" w:rsidP="00952317">
            <w:pPr>
              <w:pStyle w:val="TableParagraph"/>
              <w:spacing w:before="20"/>
              <w:ind w:left="84" w:right="240"/>
              <w:jc w:val="both"/>
              <w:rPr>
                <w:color w:val="1C1C1C"/>
                <w:sz w:val="17"/>
              </w:rPr>
            </w:pPr>
            <w:r>
              <w:rPr>
                <w:color w:val="1C1C1C"/>
                <w:sz w:val="17"/>
              </w:rPr>
              <w:t xml:space="preserve">use key vocabulary to demonstrate knowledge and understanding in this strand: pattern, line, texture, </w:t>
            </w:r>
            <w:proofErr w:type="spellStart"/>
            <w:r>
              <w:rPr>
                <w:color w:val="1C1C1C"/>
                <w:sz w:val="17"/>
              </w:rPr>
              <w:t>colour</w:t>
            </w:r>
            <w:proofErr w:type="spellEnd"/>
            <w:r>
              <w:rPr>
                <w:color w:val="1C1C1C"/>
                <w:sz w:val="17"/>
              </w:rPr>
              <w:t>, shape, stuffing, turn, thread, needle, textiles,</w:t>
            </w:r>
            <w:r>
              <w:rPr>
                <w:color w:val="1C1C1C"/>
                <w:spacing w:val="-17"/>
                <w:sz w:val="17"/>
              </w:rPr>
              <w:t xml:space="preserve"> </w:t>
            </w:r>
            <w:r>
              <w:rPr>
                <w:color w:val="1C1C1C"/>
                <w:sz w:val="17"/>
              </w:rPr>
              <w:t>decoration.</w:t>
            </w:r>
          </w:p>
        </w:tc>
      </w:tr>
      <w:tr w:rsidR="00952317" w:rsidRPr="00580EF1" w14:paraId="06ACB631" w14:textId="77777777" w:rsidTr="00560ED0">
        <w:tc>
          <w:tcPr>
            <w:tcW w:w="3120" w:type="dxa"/>
            <w:shd w:val="clear" w:color="auto" w:fill="FFF2CC" w:themeFill="accent4" w:themeFillTint="33"/>
          </w:tcPr>
          <w:p w14:paraId="0860F4B2" w14:textId="047FEFC3" w:rsidR="00952317" w:rsidRDefault="00952317" w:rsidP="004401D1">
            <w:pPr>
              <w:jc w:val="center"/>
              <w:rPr>
                <w:rFonts w:ascii="Bahnschrift SemiBold SemiConden" w:hAnsi="Bahnschrift SemiBold SemiConden"/>
                <w:sz w:val="28"/>
                <w:szCs w:val="28"/>
              </w:rPr>
            </w:pPr>
            <w:r>
              <w:rPr>
                <w:rFonts w:ascii="Bahnschrift SemiBold SemiConden" w:hAnsi="Bahnschrift SemiBold SemiConden"/>
                <w:sz w:val="28"/>
                <w:szCs w:val="28"/>
              </w:rPr>
              <w:lastRenderedPageBreak/>
              <w:t>KS2</w:t>
            </w:r>
          </w:p>
        </w:tc>
        <w:tc>
          <w:tcPr>
            <w:tcW w:w="11907" w:type="dxa"/>
            <w:gridSpan w:val="2"/>
            <w:shd w:val="clear" w:color="auto" w:fill="FFF2CC" w:themeFill="accent4" w:themeFillTint="33"/>
          </w:tcPr>
          <w:p w14:paraId="5F7338C5" w14:textId="77777777" w:rsidR="00952317" w:rsidRDefault="00952317" w:rsidP="00952317">
            <w:pPr>
              <w:pStyle w:val="TableParagraph"/>
              <w:spacing w:before="20"/>
              <w:ind w:right="83"/>
              <w:rPr>
                <w:sz w:val="17"/>
              </w:rPr>
            </w:pPr>
            <w:r>
              <w:rPr>
                <w:color w:val="1C1C1C"/>
                <w:sz w:val="17"/>
              </w:rPr>
              <w:t>Children further develop their weaving, overlapping and layering techniques. They experiment with a range of fabrics including non-traditional fabrics.</w:t>
            </w:r>
          </w:p>
          <w:p w14:paraId="6255D2E7" w14:textId="77777777" w:rsidR="00952317" w:rsidRDefault="00952317" w:rsidP="00952317">
            <w:pPr>
              <w:pStyle w:val="TableParagraph"/>
              <w:rPr>
                <w:b/>
                <w:sz w:val="17"/>
              </w:rPr>
            </w:pPr>
            <w:r>
              <w:rPr>
                <w:b/>
                <w:color w:val="1C1C1C"/>
                <w:sz w:val="17"/>
              </w:rPr>
              <w:t>KS2 Art and Design National Curriculum</w:t>
            </w:r>
          </w:p>
          <w:p w14:paraId="1188D2FE" w14:textId="77777777" w:rsidR="00952317" w:rsidRDefault="00952317" w:rsidP="00952317">
            <w:pPr>
              <w:pStyle w:val="TableParagraph"/>
              <w:ind w:right="263"/>
              <w:rPr>
                <w:sz w:val="17"/>
              </w:rPr>
            </w:pPr>
            <w:r>
              <w:rPr>
                <w:color w:val="1C1C1C"/>
                <w:sz w:val="17"/>
              </w:rPr>
              <w:t>To improve their mastery of art and design techniques with a range of materials – textiles.</w:t>
            </w:r>
          </w:p>
          <w:p w14:paraId="49132367" w14:textId="77777777" w:rsidR="00952317" w:rsidRDefault="00952317" w:rsidP="00952317">
            <w:pPr>
              <w:pStyle w:val="TableParagraph"/>
              <w:spacing w:before="122"/>
              <w:rPr>
                <w:sz w:val="17"/>
              </w:rPr>
            </w:pPr>
            <w:r>
              <w:rPr>
                <w:color w:val="1C1C1C"/>
                <w:sz w:val="17"/>
              </w:rPr>
              <w:t>Children can:</w:t>
            </w:r>
          </w:p>
          <w:p w14:paraId="7E420B0B" w14:textId="77777777" w:rsidR="00952317" w:rsidRDefault="00952317" w:rsidP="00952317">
            <w:pPr>
              <w:pStyle w:val="TableParagraph"/>
              <w:numPr>
                <w:ilvl w:val="0"/>
                <w:numId w:val="25"/>
              </w:numPr>
              <w:tabs>
                <w:tab w:val="left" w:pos="443"/>
                <w:tab w:val="left" w:pos="444"/>
              </w:tabs>
              <w:spacing w:before="59" w:line="235" w:lineRule="auto"/>
              <w:ind w:right="504"/>
              <w:rPr>
                <w:sz w:val="17"/>
              </w:rPr>
            </w:pPr>
            <w:bookmarkStart w:id="38" w:name="a_experiment_with_a_range_of_media_by_ov"/>
            <w:bookmarkEnd w:id="38"/>
            <w:r>
              <w:rPr>
                <w:color w:val="1C1C1C"/>
                <w:sz w:val="17"/>
              </w:rPr>
              <w:t>experiment with a range of media by overlapping and layering in order to create texture, effect and</w:t>
            </w:r>
            <w:r>
              <w:rPr>
                <w:color w:val="1C1C1C"/>
                <w:spacing w:val="-18"/>
                <w:sz w:val="17"/>
              </w:rPr>
              <w:t xml:space="preserve"> </w:t>
            </w:r>
            <w:proofErr w:type="spellStart"/>
            <w:r>
              <w:rPr>
                <w:color w:val="1C1C1C"/>
                <w:sz w:val="17"/>
              </w:rPr>
              <w:t>colour</w:t>
            </w:r>
            <w:proofErr w:type="spellEnd"/>
            <w:r>
              <w:rPr>
                <w:color w:val="1C1C1C"/>
                <w:sz w:val="17"/>
              </w:rPr>
              <w:t>;</w:t>
            </w:r>
          </w:p>
          <w:p w14:paraId="46AEA307" w14:textId="77777777" w:rsidR="00952317" w:rsidRDefault="00952317" w:rsidP="00952317">
            <w:pPr>
              <w:pStyle w:val="TableParagraph"/>
              <w:numPr>
                <w:ilvl w:val="0"/>
                <w:numId w:val="25"/>
              </w:numPr>
              <w:tabs>
                <w:tab w:val="left" w:pos="443"/>
                <w:tab w:val="left" w:pos="444"/>
              </w:tabs>
              <w:spacing w:before="56"/>
              <w:rPr>
                <w:sz w:val="17"/>
              </w:rPr>
            </w:pPr>
            <w:bookmarkStart w:id="39" w:name="b_add_decoration_to_create_effect;"/>
            <w:bookmarkEnd w:id="39"/>
            <w:r>
              <w:rPr>
                <w:color w:val="1C1C1C"/>
                <w:sz w:val="17"/>
              </w:rPr>
              <w:t>add decoration to create effect;</w:t>
            </w:r>
          </w:p>
          <w:p w14:paraId="0A98100F" w14:textId="34B10B1A" w:rsidR="00952317" w:rsidRDefault="00952317" w:rsidP="00952317">
            <w:pPr>
              <w:pStyle w:val="TableParagraph"/>
              <w:spacing w:before="20"/>
              <w:ind w:right="496"/>
              <w:rPr>
                <w:color w:val="1C1C1C"/>
                <w:sz w:val="17"/>
              </w:rPr>
            </w:pPr>
            <w:r>
              <w:rPr>
                <w:color w:val="1C1C1C"/>
                <w:sz w:val="17"/>
              </w:rPr>
              <w:t xml:space="preserve">use key vocabulary to demonstrate knowledge and understanding in this strand: </w:t>
            </w:r>
            <w:proofErr w:type="spellStart"/>
            <w:r>
              <w:rPr>
                <w:color w:val="1C1C1C"/>
                <w:sz w:val="17"/>
              </w:rPr>
              <w:t>colour</w:t>
            </w:r>
            <w:proofErr w:type="spellEnd"/>
            <w:r>
              <w:rPr>
                <w:color w:val="1C1C1C"/>
                <w:sz w:val="17"/>
              </w:rPr>
              <w:t>, fabric, weave,</w:t>
            </w:r>
            <w:r>
              <w:rPr>
                <w:color w:val="1C1C1C"/>
                <w:spacing w:val="-27"/>
                <w:sz w:val="17"/>
              </w:rPr>
              <w:t xml:space="preserve"> </w:t>
            </w:r>
            <w:r>
              <w:rPr>
                <w:color w:val="1C1C1C"/>
                <w:sz w:val="17"/>
              </w:rPr>
              <w:t>pattern.</w:t>
            </w:r>
          </w:p>
        </w:tc>
      </w:tr>
      <w:tr w:rsidR="00AA4437" w:rsidRPr="00580EF1" w14:paraId="09F606CA" w14:textId="77777777" w:rsidTr="00952317">
        <w:tc>
          <w:tcPr>
            <w:tcW w:w="15027" w:type="dxa"/>
            <w:gridSpan w:val="3"/>
            <w:shd w:val="clear" w:color="auto" w:fill="C5E0B3" w:themeFill="accent6" w:themeFillTint="66"/>
          </w:tcPr>
          <w:p w14:paraId="07EC2938" w14:textId="69C8B81C" w:rsidR="00AA4437" w:rsidRPr="00580EF1" w:rsidRDefault="00637170" w:rsidP="00952317">
            <w:pPr>
              <w:pStyle w:val="TableParagraph"/>
              <w:spacing w:before="23"/>
              <w:ind w:right="133"/>
              <w:jc w:val="center"/>
              <w:rPr>
                <w:rFonts w:ascii="Bahnschrift SemiBold SemiConden" w:hAnsi="Bahnschrift SemiBold SemiConden"/>
                <w:color w:val="1C1C1C"/>
                <w:sz w:val="28"/>
                <w:szCs w:val="28"/>
              </w:rPr>
            </w:pPr>
            <w:r>
              <w:rPr>
                <w:rFonts w:ascii="Bahnschrift SemiBold SemiConden" w:hAnsi="Bahnschrift SemiBold SemiConden"/>
                <w:color w:val="1C1C1C"/>
                <w:sz w:val="28"/>
                <w:szCs w:val="28"/>
              </w:rPr>
              <w:t>Printing</w:t>
            </w:r>
          </w:p>
        </w:tc>
      </w:tr>
      <w:tr w:rsidR="00952317" w:rsidRPr="00580EF1" w14:paraId="3CC96541" w14:textId="77777777" w:rsidTr="00560ED0">
        <w:tc>
          <w:tcPr>
            <w:tcW w:w="3120" w:type="dxa"/>
            <w:shd w:val="clear" w:color="auto" w:fill="E2EFD9" w:themeFill="accent6" w:themeFillTint="33"/>
          </w:tcPr>
          <w:p w14:paraId="24192777" w14:textId="3F83A6D4" w:rsidR="00952317" w:rsidRDefault="00952317" w:rsidP="00952317">
            <w:pPr>
              <w:pStyle w:val="TableParagraph"/>
              <w:spacing w:before="23"/>
              <w:ind w:right="133"/>
              <w:jc w:val="center"/>
              <w:rPr>
                <w:rFonts w:ascii="Bahnschrift SemiBold SemiConden" w:hAnsi="Bahnschrift SemiBold SemiConden"/>
                <w:color w:val="1C1C1C"/>
                <w:sz w:val="28"/>
                <w:szCs w:val="28"/>
              </w:rPr>
            </w:pPr>
            <w:r>
              <w:rPr>
                <w:rFonts w:ascii="Bahnschrift SemiBold SemiConden" w:hAnsi="Bahnschrift SemiBold SemiConden"/>
                <w:color w:val="1C1C1C"/>
                <w:sz w:val="28"/>
                <w:szCs w:val="28"/>
              </w:rPr>
              <w:t>KS1</w:t>
            </w:r>
          </w:p>
        </w:tc>
        <w:tc>
          <w:tcPr>
            <w:tcW w:w="11907" w:type="dxa"/>
            <w:gridSpan w:val="2"/>
            <w:shd w:val="clear" w:color="auto" w:fill="E2EFD9" w:themeFill="accent6" w:themeFillTint="33"/>
          </w:tcPr>
          <w:p w14:paraId="401988F6" w14:textId="77777777" w:rsidR="00952317" w:rsidRDefault="00952317" w:rsidP="00952317">
            <w:pPr>
              <w:pStyle w:val="TableParagraph"/>
              <w:spacing w:before="23"/>
              <w:ind w:left="84" w:right="483"/>
              <w:rPr>
                <w:sz w:val="17"/>
              </w:rPr>
            </w:pPr>
            <w:r>
              <w:rPr>
                <w:color w:val="1C1C1C"/>
                <w:sz w:val="17"/>
              </w:rPr>
              <w:t>Children experiment with shape and pattern, looking at repeated patterns and different materials to make texture,</w:t>
            </w:r>
          </w:p>
          <w:p w14:paraId="2EA82979" w14:textId="77777777" w:rsidR="00952317" w:rsidRDefault="00952317" w:rsidP="00952317">
            <w:pPr>
              <w:pStyle w:val="TableParagraph"/>
              <w:ind w:left="84"/>
              <w:rPr>
                <w:sz w:val="17"/>
              </w:rPr>
            </w:pPr>
            <w:bookmarkStart w:id="40" w:name="KS1_Art_and_Design_National_CurriculumTo"/>
            <w:bookmarkEnd w:id="40"/>
            <w:r>
              <w:rPr>
                <w:color w:val="1C1C1C"/>
                <w:sz w:val="17"/>
              </w:rPr>
              <w:t>e.g. sponges.</w:t>
            </w:r>
          </w:p>
          <w:p w14:paraId="044BD436" w14:textId="77777777" w:rsidR="00952317" w:rsidRDefault="00952317" w:rsidP="00952317">
            <w:pPr>
              <w:pStyle w:val="TableParagraph"/>
              <w:ind w:left="84"/>
              <w:rPr>
                <w:b/>
                <w:sz w:val="17"/>
              </w:rPr>
            </w:pPr>
            <w:r>
              <w:rPr>
                <w:b/>
                <w:color w:val="1C1C1C"/>
                <w:sz w:val="17"/>
              </w:rPr>
              <w:t>KS1 Art and Design National Curriculum</w:t>
            </w:r>
          </w:p>
          <w:p w14:paraId="6C18D981" w14:textId="77777777" w:rsidR="00952317" w:rsidRDefault="00952317" w:rsidP="00952317">
            <w:pPr>
              <w:pStyle w:val="TableParagraph"/>
              <w:spacing w:before="2"/>
              <w:ind w:left="84"/>
              <w:rPr>
                <w:sz w:val="17"/>
              </w:rPr>
            </w:pPr>
            <w:r>
              <w:rPr>
                <w:color w:val="1C1C1C"/>
                <w:sz w:val="17"/>
              </w:rPr>
              <w:t>To become proficient in other art, craft and design techniques</w:t>
            </w:r>
          </w:p>
          <w:p w14:paraId="105D2B6B" w14:textId="77777777" w:rsidR="00952317" w:rsidRDefault="00952317" w:rsidP="00952317">
            <w:pPr>
              <w:pStyle w:val="TableParagraph"/>
              <w:ind w:left="84"/>
              <w:rPr>
                <w:sz w:val="17"/>
              </w:rPr>
            </w:pPr>
            <w:r>
              <w:rPr>
                <w:color w:val="1C1C1C"/>
                <w:sz w:val="17"/>
              </w:rPr>
              <w:t>– printing.</w:t>
            </w:r>
          </w:p>
          <w:p w14:paraId="61575D98" w14:textId="77777777" w:rsidR="00952317" w:rsidRDefault="00952317" w:rsidP="00952317">
            <w:pPr>
              <w:pStyle w:val="TableParagraph"/>
              <w:spacing w:before="120"/>
              <w:ind w:left="84" w:right="179"/>
              <w:rPr>
                <w:sz w:val="17"/>
              </w:rPr>
            </w:pPr>
            <w:bookmarkStart w:id="41" w:name="To_develop_a_wide_range_of_art_and_desig"/>
            <w:bookmarkEnd w:id="41"/>
            <w:r>
              <w:rPr>
                <w:color w:val="1C1C1C"/>
                <w:sz w:val="17"/>
              </w:rPr>
              <w:t xml:space="preserve">To develop a wide range of art and design techniques in using </w:t>
            </w:r>
            <w:proofErr w:type="spellStart"/>
            <w:r>
              <w:rPr>
                <w:color w:val="1C1C1C"/>
                <w:sz w:val="17"/>
              </w:rPr>
              <w:t>colour</w:t>
            </w:r>
            <w:proofErr w:type="spellEnd"/>
            <w:r>
              <w:rPr>
                <w:color w:val="1C1C1C"/>
                <w:sz w:val="17"/>
              </w:rPr>
              <w:t xml:space="preserve"> and texture.</w:t>
            </w:r>
          </w:p>
          <w:p w14:paraId="6FAE731F" w14:textId="77777777" w:rsidR="00952317" w:rsidRDefault="00952317" w:rsidP="00952317">
            <w:pPr>
              <w:pStyle w:val="TableParagraph"/>
              <w:spacing w:before="120"/>
              <w:ind w:left="84"/>
              <w:rPr>
                <w:sz w:val="17"/>
              </w:rPr>
            </w:pPr>
            <w:bookmarkStart w:id="42" w:name="Printing"/>
            <w:bookmarkEnd w:id="42"/>
            <w:r>
              <w:rPr>
                <w:color w:val="1C1C1C"/>
                <w:sz w:val="17"/>
              </w:rPr>
              <w:t>Children can:</w:t>
            </w:r>
          </w:p>
          <w:p w14:paraId="1283637A" w14:textId="77777777" w:rsidR="00952317" w:rsidRDefault="00952317" w:rsidP="00952317">
            <w:pPr>
              <w:pStyle w:val="TableParagraph"/>
              <w:numPr>
                <w:ilvl w:val="0"/>
                <w:numId w:val="30"/>
              </w:numPr>
              <w:tabs>
                <w:tab w:val="left" w:pos="443"/>
                <w:tab w:val="left" w:pos="444"/>
              </w:tabs>
              <w:spacing w:before="55"/>
              <w:rPr>
                <w:sz w:val="17"/>
              </w:rPr>
            </w:pPr>
            <w:bookmarkStart w:id="43" w:name="a_copy_an_original_print;"/>
            <w:bookmarkEnd w:id="43"/>
            <w:r>
              <w:rPr>
                <w:color w:val="1C1C1C"/>
                <w:sz w:val="17"/>
              </w:rPr>
              <w:t>copy an original</w:t>
            </w:r>
            <w:r>
              <w:rPr>
                <w:color w:val="1C1C1C"/>
                <w:spacing w:val="-6"/>
                <w:sz w:val="17"/>
              </w:rPr>
              <w:t xml:space="preserve"> </w:t>
            </w:r>
            <w:r>
              <w:rPr>
                <w:color w:val="1C1C1C"/>
                <w:sz w:val="17"/>
              </w:rPr>
              <w:t>print;</w:t>
            </w:r>
          </w:p>
          <w:p w14:paraId="558BF27F" w14:textId="77777777" w:rsidR="00952317" w:rsidRDefault="00952317" w:rsidP="00952317">
            <w:pPr>
              <w:pStyle w:val="TableParagraph"/>
              <w:numPr>
                <w:ilvl w:val="0"/>
                <w:numId w:val="30"/>
              </w:numPr>
              <w:tabs>
                <w:tab w:val="left" w:pos="443"/>
                <w:tab w:val="left" w:pos="444"/>
              </w:tabs>
              <w:spacing w:before="51"/>
              <w:rPr>
                <w:sz w:val="17"/>
              </w:rPr>
            </w:pPr>
            <w:bookmarkStart w:id="44" w:name="b_use_a_variety_of_materials,_e.g._spong"/>
            <w:bookmarkEnd w:id="44"/>
            <w:r>
              <w:rPr>
                <w:color w:val="1C1C1C"/>
                <w:sz w:val="17"/>
              </w:rPr>
              <w:t>use a variety of materials, e.g. sponges, fruit,</w:t>
            </w:r>
            <w:r>
              <w:rPr>
                <w:color w:val="1C1C1C"/>
                <w:spacing w:val="-11"/>
                <w:sz w:val="17"/>
              </w:rPr>
              <w:t xml:space="preserve"> </w:t>
            </w:r>
            <w:r>
              <w:rPr>
                <w:color w:val="1C1C1C"/>
                <w:sz w:val="17"/>
              </w:rPr>
              <w:t>blocks;</w:t>
            </w:r>
          </w:p>
          <w:p w14:paraId="74E2CE4C" w14:textId="77777777" w:rsidR="00952317" w:rsidRDefault="00952317" w:rsidP="00952317">
            <w:pPr>
              <w:pStyle w:val="TableParagraph"/>
              <w:numPr>
                <w:ilvl w:val="0"/>
                <w:numId w:val="30"/>
              </w:numPr>
              <w:tabs>
                <w:tab w:val="left" w:pos="443"/>
                <w:tab w:val="left" w:pos="444"/>
              </w:tabs>
              <w:spacing w:before="52" w:line="237" w:lineRule="auto"/>
              <w:ind w:right="230"/>
              <w:rPr>
                <w:sz w:val="17"/>
              </w:rPr>
            </w:pPr>
            <w:bookmarkStart w:id="45" w:name="c_demonstrate_a_range_of_techniques,_e.g"/>
            <w:bookmarkEnd w:id="45"/>
            <w:r>
              <w:rPr>
                <w:color w:val="1C1C1C"/>
                <w:sz w:val="17"/>
              </w:rPr>
              <w:t>demonstrate a range of techniques, e.g. rolling, pressing, stamping and</w:t>
            </w:r>
            <w:r>
              <w:rPr>
                <w:color w:val="1C1C1C"/>
                <w:spacing w:val="-1"/>
                <w:sz w:val="17"/>
              </w:rPr>
              <w:t xml:space="preserve"> </w:t>
            </w:r>
            <w:r>
              <w:rPr>
                <w:color w:val="1C1C1C"/>
                <w:sz w:val="17"/>
              </w:rPr>
              <w:t>rubbing;</w:t>
            </w:r>
          </w:p>
          <w:p w14:paraId="319BB05B" w14:textId="3C11237C" w:rsidR="00952317" w:rsidRDefault="00952317" w:rsidP="00952317">
            <w:pPr>
              <w:pStyle w:val="TableParagraph"/>
              <w:spacing w:before="23"/>
              <w:ind w:right="133"/>
              <w:jc w:val="center"/>
              <w:rPr>
                <w:rFonts w:ascii="Bahnschrift SemiBold SemiConden" w:hAnsi="Bahnschrift SemiBold SemiConden"/>
                <w:color w:val="1C1C1C"/>
                <w:sz w:val="28"/>
                <w:szCs w:val="28"/>
              </w:rPr>
            </w:pPr>
            <w:r>
              <w:rPr>
                <w:color w:val="1C1C1C"/>
                <w:sz w:val="17"/>
              </w:rPr>
              <w:t xml:space="preserve">use key vocabulary to demonstrate knowledge and understanding in this strand: </w:t>
            </w:r>
            <w:proofErr w:type="spellStart"/>
            <w:r>
              <w:rPr>
                <w:color w:val="1C1C1C"/>
                <w:sz w:val="17"/>
              </w:rPr>
              <w:t>colour</w:t>
            </w:r>
            <w:proofErr w:type="spellEnd"/>
            <w:r>
              <w:rPr>
                <w:color w:val="1C1C1C"/>
                <w:sz w:val="17"/>
              </w:rPr>
              <w:t>, shape, printing, printmaking, woodcut, relief printing,</w:t>
            </w:r>
            <w:r>
              <w:rPr>
                <w:color w:val="1C1C1C"/>
                <w:spacing w:val="-2"/>
                <w:sz w:val="17"/>
              </w:rPr>
              <w:t xml:space="preserve"> </w:t>
            </w:r>
            <w:r>
              <w:rPr>
                <w:color w:val="1C1C1C"/>
                <w:sz w:val="17"/>
              </w:rPr>
              <w:t>objects.</w:t>
            </w:r>
          </w:p>
        </w:tc>
      </w:tr>
      <w:tr w:rsidR="00952317" w:rsidRPr="00580EF1" w14:paraId="7ABA2FF7" w14:textId="77777777" w:rsidTr="00560ED0">
        <w:tc>
          <w:tcPr>
            <w:tcW w:w="3120" w:type="dxa"/>
            <w:shd w:val="clear" w:color="auto" w:fill="E2EFD9" w:themeFill="accent6" w:themeFillTint="33"/>
          </w:tcPr>
          <w:p w14:paraId="758EEA20" w14:textId="08F463F4" w:rsidR="00952317" w:rsidRDefault="00952317" w:rsidP="00952317">
            <w:pPr>
              <w:pStyle w:val="TableParagraph"/>
              <w:spacing w:before="23"/>
              <w:ind w:right="133"/>
              <w:jc w:val="center"/>
              <w:rPr>
                <w:rFonts w:ascii="Bahnschrift SemiBold SemiConden" w:hAnsi="Bahnschrift SemiBold SemiConden"/>
                <w:color w:val="1C1C1C"/>
                <w:sz w:val="28"/>
                <w:szCs w:val="28"/>
              </w:rPr>
            </w:pPr>
            <w:r>
              <w:rPr>
                <w:rFonts w:ascii="Bahnschrift SemiBold SemiConden" w:hAnsi="Bahnschrift SemiBold SemiConden"/>
                <w:color w:val="1C1C1C"/>
                <w:sz w:val="28"/>
                <w:szCs w:val="28"/>
              </w:rPr>
              <w:t>LOWER KS2</w:t>
            </w:r>
          </w:p>
        </w:tc>
        <w:tc>
          <w:tcPr>
            <w:tcW w:w="11907" w:type="dxa"/>
            <w:gridSpan w:val="2"/>
            <w:shd w:val="clear" w:color="auto" w:fill="E2EFD9" w:themeFill="accent6" w:themeFillTint="33"/>
          </w:tcPr>
          <w:p w14:paraId="41458E40" w14:textId="77777777" w:rsidR="00952317" w:rsidRDefault="00952317" w:rsidP="00952317">
            <w:pPr>
              <w:pStyle w:val="TableParagraph"/>
              <w:spacing w:before="23"/>
              <w:ind w:right="105"/>
              <w:rPr>
                <w:sz w:val="17"/>
              </w:rPr>
            </w:pPr>
            <w:r>
              <w:rPr>
                <w:color w:val="1C1C1C"/>
                <w:sz w:val="17"/>
              </w:rPr>
              <w:t>Children use a variety of printing blocks, e.g. coiled string glued to a block, and explore what effect making their own blocks has on shape and</w:t>
            </w:r>
            <w:r>
              <w:rPr>
                <w:color w:val="1C1C1C"/>
                <w:spacing w:val="-4"/>
                <w:sz w:val="17"/>
              </w:rPr>
              <w:t xml:space="preserve"> </w:t>
            </w:r>
            <w:r>
              <w:rPr>
                <w:color w:val="1C1C1C"/>
                <w:sz w:val="17"/>
              </w:rPr>
              <w:t>texture.</w:t>
            </w:r>
          </w:p>
          <w:p w14:paraId="246F00DF" w14:textId="77777777" w:rsidR="00952317" w:rsidRDefault="00952317" w:rsidP="00952317">
            <w:pPr>
              <w:pStyle w:val="TableParagraph"/>
              <w:rPr>
                <w:b/>
                <w:sz w:val="17"/>
              </w:rPr>
            </w:pPr>
            <w:r>
              <w:rPr>
                <w:b/>
                <w:color w:val="1C1C1C"/>
                <w:sz w:val="17"/>
              </w:rPr>
              <w:t>KS2 Art and Design National Curriculum</w:t>
            </w:r>
          </w:p>
          <w:p w14:paraId="518139C3" w14:textId="77777777" w:rsidR="00952317" w:rsidRDefault="00952317" w:rsidP="00952317">
            <w:pPr>
              <w:pStyle w:val="TableParagraph"/>
              <w:ind w:right="263"/>
              <w:rPr>
                <w:sz w:val="17"/>
              </w:rPr>
            </w:pPr>
            <w:r>
              <w:rPr>
                <w:color w:val="1C1C1C"/>
                <w:sz w:val="17"/>
              </w:rPr>
              <w:t>To improve their mastery of art and design techniques with a range of materials – printing.</w:t>
            </w:r>
          </w:p>
          <w:p w14:paraId="6591C401" w14:textId="77777777" w:rsidR="00952317" w:rsidRDefault="00952317" w:rsidP="00952317">
            <w:pPr>
              <w:pStyle w:val="TableParagraph"/>
              <w:spacing w:before="119"/>
              <w:rPr>
                <w:sz w:val="17"/>
              </w:rPr>
            </w:pPr>
            <w:r>
              <w:rPr>
                <w:color w:val="1C1C1C"/>
                <w:sz w:val="17"/>
              </w:rPr>
              <w:t>Children can:</w:t>
            </w:r>
          </w:p>
          <w:p w14:paraId="24195639" w14:textId="77777777" w:rsidR="00952317" w:rsidRDefault="00952317" w:rsidP="00952317">
            <w:pPr>
              <w:pStyle w:val="TableParagraph"/>
              <w:numPr>
                <w:ilvl w:val="0"/>
                <w:numId w:val="29"/>
              </w:numPr>
              <w:tabs>
                <w:tab w:val="left" w:pos="443"/>
                <w:tab w:val="left" w:pos="444"/>
              </w:tabs>
              <w:spacing w:before="56"/>
              <w:rPr>
                <w:sz w:val="17"/>
              </w:rPr>
            </w:pPr>
            <w:bookmarkStart w:id="46" w:name="a_use_more_than_one_colour_to_layer_in_a"/>
            <w:bookmarkEnd w:id="46"/>
            <w:r>
              <w:rPr>
                <w:color w:val="1C1C1C"/>
                <w:sz w:val="17"/>
              </w:rPr>
              <w:t xml:space="preserve">use more than one </w:t>
            </w:r>
            <w:proofErr w:type="spellStart"/>
            <w:r>
              <w:rPr>
                <w:color w:val="1C1C1C"/>
                <w:sz w:val="17"/>
              </w:rPr>
              <w:t>colour</w:t>
            </w:r>
            <w:proofErr w:type="spellEnd"/>
            <w:r>
              <w:rPr>
                <w:color w:val="1C1C1C"/>
                <w:sz w:val="17"/>
              </w:rPr>
              <w:t xml:space="preserve"> to layer in a print;</w:t>
            </w:r>
          </w:p>
          <w:p w14:paraId="7B0D85D8" w14:textId="77777777" w:rsidR="00952317" w:rsidRDefault="00952317" w:rsidP="00952317">
            <w:pPr>
              <w:pStyle w:val="TableParagraph"/>
              <w:numPr>
                <w:ilvl w:val="0"/>
                <w:numId w:val="29"/>
              </w:numPr>
              <w:tabs>
                <w:tab w:val="left" w:pos="443"/>
                <w:tab w:val="left" w:pos="444"/>
              </w:tabs>
              <w:spacing w:before="50"/>
              <w:rPr>
                <w:sz w:val="17"/>
              </w:rPr>
            </w:pPr>
            <w:bookmarkStart w:id="47" w:name="b_replicate_patterns_from_observations;"/>
            <w:bookmarkEnd w:id="47"/>
            <w:r>
              <w:rPr>
                <w:color w:val="1C1C1C"/>
                <w:sz w:val="17"/>
              </w:rPr>
              <w:t>replicate patterns from</w:t>
            </w:r>
            <w:r>
              <w:rPr>
                <w:color w:val="1C1C1C"/>
                <w:spacing w:val="-5"/>
                <w:sz w:val="17"/>
              </w:rPr>
              <w:t xml:space="preserve"> </w:t>
            </w:r>
            <w:r>
              <w:rPr>
                <w:color w:val="1C1C1C"/>
                <w:sz w:val="17"/>
              </w:rPr>
              <w:t>observations;</w:t>
            </w:r>
          </w:p>
          <w:p w14:paraId="50D4B810" w14:textId="77777777" w:rsidR="00952317" w:rsidRDefault="00952317" w:rsidP="00952317">
            <w:pPr>
              <w:pStyle w:val="TableParagraph"/>
              <w:numPr>
                <w:ilvl w:val="0"/>
                <w:numId w:val="29"/>
              </w:numPr>
              <w:tabs>
                <w:tab w:val="left" w:pos="443"/>
                <w:tab w:val="left" w:pos="444"/>
              </w:tabs>
              <w:spacing w:before="53"/>
              <w:rPr>
                <w:sz w:val="17"/>
              </w:rPr>
            </w:pPr>
            <w:bookmarkStart w:id="48" w:name="c_make_printing_blocks;"/>
            <w:bookmarkEnd w:id="48"/>
            <w:r>
              <w:rPr>
                <w:color w:val="1C1C1C"/>
                <w:sz w:val="17"/>
              </w:rPr>
              <w:t>make printing</w:t>
            </w:r>
            <w:r>
              <w:rPr>
                <w:color w:val="1C1C1C"/>
                <w:spacing w:val="-1"/>
                <w:sz w:val="17"/>
              </w:rPr>
              <w:t xml:space="preserve"> </w:t>
            </w:r>
            <w:r>
              <w:rPr>
                <w:color w:val="1C1C1C"/>
                <w:sz w:val="17"/>
              </w:rPr>
              <w:t>blocks;</w:t>
            </w:r>
          </w:p>
          <w:p w14:paraId="0BA61CC0" w14:textId="77777777" w:rsidR="00952317" w:rsidRDefault="00952317" w:rsidP="00952317">
            <w:pPr>
              <w:pStyle w:val="TableParagraph"/>
              <w:numPr>
                <w:ilvl w:val="0"/>
                <w:numId w:val="29"/>
              </w:numPr>
              <w:tabs>
                <w:tab w:val="left" w:pos="443"/>
                <w:tab w:val="left" w:pos="444"/>
              </w:tabs>
              <w:spacing w:before="50"/>
              <w:rPr>
                <w:sz w:val="17"/>
              </w:rPr>
            </w:pPr>
            <w:bookmarkStart w:id="49" w:name="d_make_repeated_patterns_with_precision;"/>
            <w:bookmarkEnd w:id="49"/>
            <w:r>
              <w:rPr>
                <w:color w:val="1C1C1C"/>
                <w:sz w:val="17"/>
              </w:rPr>
              <w:t>make repeated patterns with</w:t>
            </w:r>
            <w:r>
              <w:rPr>
                <w:color w:val="1C1C1C"/>
                <w:spacing w:val="-3"/>
                <w:sz w:val="17"/>
              </w:rPr>
              <w:t xml:space="preserve"> </w:t>
            </w:r>
            <w:r>
              <w:rPr>
                <w:color w:val="1C1C1C"/>
                <w:sz w:val="17"/>
              </w:rPr>
              <w:t>precision;</w:t>
            </w:r>
          </w:p>
          <w:p w14:paraId="06B8CDC2" w14:textId="7EA9AA8B" w:rsidR="00952317" w:rsidRDefault="00952317" w:rsidP="00952317">
            <w:pPr>
              <w:pStyle w:val="TableParagraph"/>
              <w:spacing w:before="23"/>
              <w:ind w:left="84" w:right="483"/>
              <w:rPr>
                <w:color w:val="1C1C1C"/>
                <w:sz w:val="17"/>
              </w:rPr>
            </w:pPr>
            <w:bookmarkStart w:id="50" w:name="e_use_key_vocabulary_to_demonstrate_know"/>
            <w:bookmarkEnd w:id="50"/>
            <w:r>
              <w:rPr>
                <w:color w:val="292527"/>
                <w:sz w:val="17"/>
              </w:rPr>
              <w:t xml:space="preserve">use key vocabulary to demonstrate knowledge and understanding in this strand: line, pattern, texture, </w:t>
            </w:r>
            <w:proofErr w:type="spellStart"/>
            <w:r>
              <w:rPr>
                <w:color w:val="292527"/>
                <w:sz w:val="17"/>
              </w:rPr>
              <w:t>colour</w:t>
            </w:r>
            <w:proofErr w:type="spellEnd"/>
            <w:r>
              <w:rPr>
                <w:color w:val="292527"/>
                <w:sz w:val="17"/>
              </w:rPr>
              <w:t>, shape, block printing ink, polystyrene printing tiles, inking rollers.</w:t>
            </w:r>
          </w:p>
        </w:tc>
      </w:tr>
      <w:tr w:rsidR="00952317" w:rsidRPr="00580EF1" w14:paraId="54D56242" w14:textId="77777777" w:rsidTr="00560ED0">
        <w:tc>
          <w:tcPr>
            <w:tcW w:w="3120" w:type="dxa"/>
            <w:shd w:val="clear" w:color="auto" w:fill="E2EFD9" w:themeFill="accent6" w:themeFillTint="33"/>
          </w:tcPr>
          <w:p w14:paraId="298DE400" w14:textId="6E2719B3" w:rsidR="00952317" w:rsidRDefault="00952317" w:rsidP="00952317">
            <w:pPr>
              <w:pStyle w:val="TableParagraph"/>
              <w:spacing w:before="23"/>
              <w:ind w:right="133"/>
              <w:jc w:val="center"/>
              <w:rPr>
                <w:rFonts w:ascii="Bahnschrift SemiBold SemiConden" w:hAnsi="Bahnschrift SemiBold SemiConden"/>
                <w:color w:val="1C1C1C"/>
                <w:sz w:val="28"/>
                <w:szCs w:val="28"/>
              </w:rPr>
            </w:pPr>
            <w:r>
              <w:rPr>
                <w:rFonts w:ascii="Bahnschrift SemiBold SemiConden" w:hAnsi="Bahnschrift SemiBold SemiConden"/>
                <w:color w:val="1C1C1C"/>
                <w:sz w:val="28"/>
                <w:szCs w:val="28"/>
              </w:rPr>
              <w:t>KS2</w:t>
            </w:r>
          </w:p>
        </w:tc>
        <w:tc>
          <w:tcPr>
            <w:tcW w:w="11907" w:type="dxa"/>
            <w:gridSpan w:val="2"/>
            <w:shd w:val="clear" w:color="auto" w:fill="E2EFD9" w:themeFill="accent6" w:themeFillTint="33"/>
          </w:tcPr>
          <w:p w14:paraId="112E4C2F" w14:textId="77777777" w:rsidR="00952317" w:rsidRDefault="00952317" w:rsidP="00952317">
            <w:pPr>
              <w:pStyle w:val="TableParagraph"/>
              <w:spacing w:before="23"/>
              <w:ind w:right="199"/>
              <w:rPr>
                <w:sz w:val="17"/>
              </w:rPr>
            </w:pPr>
            <w:r>
              <w:rPr>
                <w:color w:val="1C1C1C"/>
                <w:sz w:val="17"/>
              </w:rPr>
              <w:t xml:space="preserve">Children have more opportunities to make printing blocks and tiles. They now reflect on their choice of </w:t>
            </w:r>
            <w:proofErr w:type="spellStart"/>
            <w:r>
              <w:rPr>
                <w:color w:val="1C1C1C"/>
                <w:sz w:val="17"/>
              </w:rPr>
              <w:t>colour</w:t>
            </w:r>
            <w:proofErr w:type="spellEnd"/>
            <w:r>
              <w:rPr>
                <w:color w:val="1C1C1C"/>
                <w:sz w:val="17"/>
              </w:rPr>
              <w:t xml:space="preserve"> for prints and develop their accuracy with patterns.</w:t>
            </w:r>
          </w:p>
          <w:p w14:paraId="382D6B8F" w14:textId="77777777" w:rsidR="00952317" w:rsidRDefault="00952317" w:rsidP="00952317">
            <w:pPr>
              <w:pStyle w:val="TableParagraph"/>
              <w:rPr>
                <w:b/>
                <w:sz w:val="17"/>
              </w:rPr>
            </w:pPr>
            <w:r>
              <w:rPr>
                <w:b/>
                <w:color w:val="1C1C1C"/>
                <w:sz w:val="17"/>
              </w:rPr>
              <w:t>KS2 Art and Design National Curriculum</w:t>
            </w:r>
          </w:p>
          <w:p w14:paraId="4184278A" w14:textId="77777777" w:rsidR="00952317" w:rsidRDefault="00952317" w:rsidP="00952317">
            <w:pPr>
              <w:pStyle w:val="TableParagraph"/>
              <w:ind w:right="263"/>
              <w:rPr>
                <w:sz w:val="17"/>
              </w:rPr>
            </w:pPr>
            <w:r>
              <w:rPr>
                <w:color w:val="1C1C1C"/>
                <w:sz w:val="17"/>
              </w:rPr>
              <w:t>To improve their mastery of art and design techniques with a range of materials – printing.</w:t>
            </w:r>
          </w:p>
          <w:p w14:paraId="05EDA3C4" w14:textId="77777777" w:rsidR="00952317" w:rsidRDefault="00952317" w:rsidP="00952317">
            <w:pPr>
              <w:pStyle w:val="TableParagraph"/>
              <w:spacing w:before="119"/>
              <w:rPr>
                <w:sz w:val="17"/>
              </w:rPr>
            </w:pPr>
            <w:r>
              <w:rPr>
                <w:color w:val="1C1C1C"/>
                <w:sz w:val="17"/>
              </w:rPr>
              <w:t>Children can:</w:t>
            </w:r>
          </w:p>
          <w:p w14:paraId="08B04663" w14:textId="77777777" w:rsidR="00952317" w:rsidRDefault="00952317" w:rsidP="00952317">
            <w:pPr>
              <w:pStyle w:val="TableParagraph"/>
              <w:numPr>
                <w:ilvl w:val="0"/>
                <w:numId w:val="28"/>
              </w:numPr>
              <w:tabs>
                <w:tab w:val="left" w:pos="443"/>
                <w:tab w:val="left" w:pos="444"/>
              </w:tabs>
              <w:spacing w:before="56"/>
              <w:rPr>
                <w:sz w:val="17"/>
              </w:rPr>
            </w:pPr>
            <w:bookmarkStart w:id="51" w:name="a_design_and_create_printing_blocks/tile"/>
            <w:bookmarkEnd w:id="51"/>
            <w:r>
              <w:rPr>
                <w:color w:val="1C1C1C"/>
                <w:sz w:val="17"/>
              </w:rPr>
              <w:t>design and create printing</w:t>
            </w:r>
            <w:r>
              <w:rPr>
                <w:color w:val="1C1C1C"/>
                <w:spacing w:val="-2"/>
                <w:sz w:val="17"/>
              </w:rPr>
              <w:t xml:space="preserve"> </w:t>
            </w:r>
            <w:r>
              <w:rPr>
                <w:color w:val="1C1C1C"/>
                <w:sz w:val="17"/>
              </w:rPr>
              <w:t>blocks/tiles;</w:t>
            </w:r>
          </w:p>
          <w:p w14:paraId="6D88EF92" w14:textId="77777777" w:rsidR="00952317" w:rsidRDefault="00952317" w:rsidP="00952317">
            <w:pPr>
              <w:pStyle w:val="TableParagraph"/>
              <w:numPr>
                <w:ilvl w:val="0"/>
                <w:numId w:val="28"/>
              </w:numPr>
              <w:tabs>
                <w:tab w:val="left" w:pos="443"/>
                <w:tab w:val="left" w:pos="444"/>
              </w:tabs>
              <w:spacing w:before="50"/>
              <w:rPr>
                <w:sz w:val="17"/>
              </w:rPr>
            </w:pPr>
            <w:bookmarkStart w:id="52" w:name="b_develop_techniques_in_mono,_block_and_"/>
            <w:bookmarkEnd w:id="52"/>
            <w:r>
              <w:rPr>
                <w:color w:val="1C1C1C"/>
                <w:sz w:val="17"/>
              </w:rPr>
              <w:t>develop techniques in mono, block and relief</w:t>
            </w:r>
            <w:r>
              <w:rPr>
                <w:color w:val="1C1C1C"/>
                <w:spacing w:val="-10"/>
                <w:sz w:val="17"/>
              </w:rPr>
              <w:t xml:space="preserve"> </w:t>
            </w:r>
            <w:r>
              <w:rPr>
                <w:color w:val="1C1C1C"/>
                <w:sz w:val="17"/>
              </w:rPr>
              <w:t>printing;</w:t>
            </w:r>
          </w:p>
          <w:p w14:paraId="395BA94D" w14:textId="77777777" w:rsidR="00952317" w:rsidRDefault="00952317" w:rsidP="00952317">
            <w:pPr>
              <w:pStyle w:val="TableParagraph"/>
              <w:numPr>
                <w:ilvl w:val="0"/>
                <w:numId w:val="28"/>
              </w:numPr>
              <w:tabs>
                <w:tab w:val="left" w:pos="443"/>
                <w:tab w:val="left" w:pos="444"/>
              </w:tabs>
              <w:spacing w:before="53"/>
              <w:rPr>
                <w:sz w:val="17"/>
              </w:rPr>
            </w:pPr>
            <w:bookmarkStart w:id="53" w:name="c_create_and_arrange_accurate_patterns;"/>
            <w:bookmarkEnd w:id="53"/>
            <w:r>
              <w:rPr>
                <w:color w:val="1C1C1C"/>
                <w:sz w:val="17"/>
              </w:rPr>
              <w:t>create and arrange accurate</w:t>
            </w:r>
            <w:r>
              <w:rPr>
                <w:color w:val="1C1C1C"/>
                <w:spacing w:val="-4"/>
                <w:sz w:val="17"/>
              </w:rPr>
              <w:t xml:space="preserve"> </w:t>
            </w:r>
            <w:r>
              <w:rPr>
                <w:color w:val="1C1C1C"/>
                <w:sz w:val="17"/>
              </w:rPr>
              <w:t>patterns;</w:t>
            </w:r>
          </w:p>
          <w:p w14:paraId="4370AE24" w14:textId="0C7AD328" w:rsidR="00952317" w:rsidRDefault="00952317" w:rsidP="00952317">
            <w:pPr>
              <w:pStyle w:val="TableParagraph"/>
              <w:spacing w:before="23"/>
              <w:ind w:right="105"/>
              <w:rPr>
                <w:color w:val="1C1C1C"/>
                <w:sz w:val="17"/>
              </w:rPr>
            </w:pPr>
            <w:r>
              <w:rPr>
                <w:color w:val="1C1C1C"/>
                <w:sz w:val="17"/>
              </w:rPr>
              <w:lastRenderedPageBreak/>
              <w:t xml:space="preserve">use key vocabulary to demonstrate knowledge and understanding in this strand: </w:t>
            </w:r>
            <w:proofErr w:type="spellStart"/>
            <w:r>
              <w:rPr>
                <w:color w:val="1C1C1C"/>
                <w:sz w:val="17"/>
              </w:rPr>
              <w:t>Hapa-Zome</w:t>
            </w:r>
            <w:proofErr w:type="spellEnd"/>
            <w:r>
              <w:rPr>
                <w:color w:val="1C1C1C"/>
                <w:sz w:val="17"/>
              </w:rPr>
              <w:t xml:space="preserve">, hammering, pattern, shape, tile, </w:t>
            </w:r>
            <w:proofErr w:type="spellStart"/>
            <w:r>
              <w:rPr>
                <w:color w:val="1C1C1C"/>
                <w:sz w:val="17"/>
              </w:rPr>
              <w:t>colour</w:t>
            </w:r>
            <w:proofErr w:type="spellEnd"/>
            <w:r>
              <w:rPr>
                <w:color w:val="1C1C1C"/>
                <w:sz w:val="17"/>
              </w:rPr>
              <w:t>, arrange,</w:t>
            </w:r>
            <w:r>
              <w:rPr>
                <w:color w:val="1C1C1C"/>
                <w:spacing w:val="-8"/>
                <w:sz w:val="17"/>
              </w:rPr>
              <w:t xml:space="preserve"> </w:t>
            </w:r>
            <w:proofErr w:type="spellStart"/>
            <w:r>
              <w:rPr>
                <w:color w:val="1C1C1C"/>
                <w:sz w:val="17"/>
              </w:rPr>
              <w:t>collograph</w:t>
            </w:r>
            <w:proofErr w:type="spellEnd"/>
          </w:p>
        </w:tc>
      </w:tr>
      <w:tr w:rsidR="00AA4437" w:rsidRPr="00580EF1" w14:paraId="5EEA6B84" w14:textId="77777777" w:rsidTr="00952317">
        <w:tc>
          <w:tcPr>
            <w:tcW w:w="15027" w:type="dxa"/>
            <w:gridSpan w:val="3"/>
            <w:shd w:val="clear" w:color="auto" w:fill="BDD6EE" w:themeFill="accent5" w:themeFillTint="66"/>
          </w:tcPr>
          <w:p w14:paraId="0603E810" w14:textId="6380B160" w:rsidR="00AA4437" w:rsidRPr="00580EF1" w:rsidRDefault="00637170" w:rsidP="00952317">
            <w:pPr>
              <w:jc w:val="center"/>
              <w:rPr>
                <w:rFonts w:ascii="Bahnschrift SemiBold SemiConden" w:hAnsi="Bahnschrift SemiBold SemiConden"/>
                <w:sz w:val="28"/>
                <w:szCs w:val="28"/>
              </w:rPr>
            </w:pPr>
            <w:r>
              <w:rPr>
                <w:rFonts w:ascii="Bahnschrift SemiBold SemiConden" w:hAnsi="Bahnschrift SemiBold SemiConden"/>
                <w:sz w:val="28"/>
                <w:szCs w:val="28"/>
              </w:rPr>
              <w:lastRenderedPageBreak/>
              <w:t>Work of other artists</w:t>
            </w:r>
          </w:p>
        </w:tc>
      </w:tr>
      <w:tr w:rsidR="00E801D4" w:rsidRPr="00580EF1" w14:paraId="726E0DEE" w14:textId="77777777" w:rsidTr="00560ED0">
        <w:tc>
          <w:tcPr>
            <w:tcW w:w="3120" w:type="dxa"/>
            <w:shd w:val="clear" w:color="auto" w:fill="DEEAF6" w:themeFill="accent5" w:themeFillTint="33"/>
          </w:tcPr>
          <w:p w14:paraId="16D3B7AB" w14:textId="1247FFED" w:rsidR="00E801D4" w:rsidRDefault="00E801D4" w:rsidP="00952317">
            <w:pPr>
              <w:jc w:val="center"/>
              <w:rPr>
                <w:rFonts w:ascii="Bahnschrift SemiBold SemiConden" w:hAnsi="Bahnschrift SemiBold SemiConden"/>
                <w:sz w:val="28"/>
                <w:szCs w:val="28"/>
              </w:rPr>
            </w:pPr>
            <w:r>
              <w:rPr>
                <w:rFonts w:ascii="Bahnschrift SemiBold SemiConden" w:hAnsi="Bahnschrift SemiBold SemiConden"/>
                <w:sz w:val="28"/>
                <w:szCs w:val="28"/>
              </w:rPr>
              <w:t>KS1</w:t>
            </w:r>
          </w:p>
        </w:tc>
        <w:tc>
          <w:tcPr>
            <w:tcW w:w="11907" w:type="dxa"/>
            <w:gridSpan w:val="2"/>
            <w:shd w:val="clear" w:color="auto" w:fill="DEEAF6" w:themeFill="accent5" w:themeFillTint="33"/>
          </w:tcPr>
          <w:p w14:paraId="26E422C3" w14:textId="77777777" w:rsidR="00E801D4" w:rsidRDefault="00E801D4" w:rsidP="00E801D4">
            <w:pPr>
              <w:pStyle w:val="TableParagraph"/>
              <w:spacing w:before="20"/>
              <w:ind w:left="84" w:right="163"/>
              <w:rPr>
                <w:sz w:val="17"/>
              </w:rPr>
            </w:pPr>
            <w:r>
              <w:rPr>
                <w:color w:val="1C1C1C"/>
                <w:sz w:val="17"/>
              </w:rPr>
              <w:t>Children have the opportunity to learn from the works of famous artists, studying their techniques and processes. They will be exposed to a range of different artists through history</w:t>
            </w:r>
            <w:bookmarkStart w:id="54" w:name="KS1_Art_and_Design_National_Curriculum_T"/>
            <w:bookmarkEnd w:id="54"/>
            <w:r>
              <w:rPr>
                <w:color w:val="1C1C1C"/>
                <w:sz w:val="17"/>
              </w:rPr>
              <w:t xml:space="preserve"> throughout KS1.</w:t>
            </w:r>
          </w:p>
          <w:p w14:paraId="19166723" w14:textId="77777777" w:rsidR="00E801D4" w:rsidRDefault="00E801D4" w:rsidP="00E801D4">
            <w:pPr>
              <w:pStyle w:val="TableParagraph"/>
              <w:ind w:left="84"/>
              <w:rPr>
                <w:b/>
                <w:sz w:val="17"/>
              </w:rPr>
            </w:pPr>
            <w:r>
              <w:rPr>
                <w:b/>
                <w:color w:val="1C1C1C"/>
                <w:sz w:val="17"/>
              </w:rPr>
              <w:t>KS1 Art and Design National Curriculum</w:t>
            </w:r>
          </w:p>
          <w:p w14:paraId="0B7F6A75" w14:textId="77777777" w:rsidR="00E801D4" w:rsidRDefault="00E801D4" w:rsidP="00E801D4">
            <w:pPr>
              <w:pStyle w:val="TableParagraph"/>
              <w:ind w:left="84" w:right="166"/>
              <w:rPr>
                <w:sz w:val="17"/>
              </w:rPr>
            </w:pPr>
            <w:r>
              <w:rPr>
                <w:color w:val="1C1C1C"/>
                <w:sz w:val="17"/>
              </w:rPr>
              <w:t>To understand the work of a range of artists, craft makers and designers, describing the differences and similarities between different practices and disciplines, and making links to their own work.</w:t>
            </w:r>
          </w:p>
          <w:p w14:paraId="3223BB95" w14:textId="77777777" w:rsidR="00E801D4" w:rsidRDefault="00E801D4" w:rsidP="00E801D4">
            <w:pPr>
              <w:pStyle w:val="TableParagraph"/>
              <w:spacing w:before="122"/>
              <w:ind w:left="84"/>
              <w:rPr>
                <w:sz w:val="17"/>
              </w:rPr>
            </w:pPr>
            <w:r>
              <w:rPr>
                <w:color w:val="1C1C1C"/>
                <w:sz w:val="17"/>
              </w:rPr>
              <w:t>Children can:</w:t>
            </w:r>
          </w:p>
          <w:p w14:paraId="1FE01BFF" w14:textId="77777777" w:rsidR="00E801D4" w:rsidRDefault="00E801D4" w:rsidP="00E801D4">
            <w:pPr>
              <w:pStyle w:val="TableParagraph"/>
              <w:numPr>
                <w:ilvl w:val="0"/>
                <w:numId w:val="33"/>
              </w:numPr>
              <w:tabs>
                <w:tab w:val="left" w:pos="443"/>
                <w:tab w:val="left" w:pos="444"/>
              </w:tabs>
              <w:spacing w:before="59" w:line="235" w:lineRule="auto"/>
              <w:ind w:right="847"/>
              <w:rPr>
                <w:sz w:val="17"/>
              </w:rPr>
            </w:pPr>
            <w:bookmarkStart w:id="55" w:name="a_describe_the_work_of_famous,_notable_a"/>
            <w:bookmarkEnd w:id="55"/>
            <w:r>
              <w:rPr>
                <w:color w:val="1C1C1C"/>
                <w:sz w:val="17"/>
              </w:rPr>
              <w:t>describe the work of famous, notable artists and designers;</w:t>
            </w:r>
          </w:p>
          <w:p w14:paraId="739EC972" w14:textId="77777777" w:rsidR="00E801D4" w:rsidRDefault="00E801D4" w:rsidP="00E801D4">
            <w:pPr>
              <w:pStyle w:val="TableParagraph"/>
              <w:numPr>
                <w:ilvl w:val="0"/>
                <w:numId w:val="33"/>
              </w:numPr>
              <w:tabs>
                <w:tab w:val="left" w:pos="443"/>
                <w:tab w:val="left" w:pos="444"/>
              </w:tabs>
              <w:spacing w:before="55"/>
              <w:rPr>
                <w:sz w:val="17"/>
              </w:rPr>
            </w:pPr>
            <w:bookmarkStart w:id="56" w:name="b_express_an_opinion_on_the_work_of_famo"/>
            <w:bookmarkEnd w:id="56"/>
            <w:r>
              <w:rPr>
                <w:color w:val="1C1C1C"/>
                <w:sz w:val="17"/>
              </w:rPr>
              <w:t>express an opinion on the work of famous, notable</w:t>
            </w:r>
            <w:r>
              <w:rPr>
                <w:color w:val="1C1C1C"/>
                <w:spacing w:val="-20"/>
                <w:sz w:val="17"/>
              </w:rPr>
              <w:t xml:space="preserve"> </w:t>
            </w:r>
            <w:r>
              <w:rPr>
                <w:color w:val="1C1C1C"/>
                <w:sz w:val="17"/>
              </w:rPr>
              <w:t>artists;</w:t>
            </w:r>
          </w:p>
          <w:p w14:paraId="2DA30304" w14:textId="77777777" w:rsidR="00E801D4" w:rsidRDefault="00E801D4" w:rsidP="00E801D4">
            <w:pPr>
              <w:pStyle w:val="TableParagraph"/>
              <w:numPr>
                <w:ilvl w:val="0"/>
                <w:numId w:val="33"/>
              </w:numPr>
              <w:tabs>
                <w:tab w:val="left" w:pos="443"/>
                <w:tab w:val="left" w:pos="444"/>
              </w:tabs>
              <w:spacing w:before="54" w:line="235" w:lineRule="auto"/>
              <w:ind w:right="103"/>
              <w:rPr>
                <w:sz w:val="17"/>
              </w:rPr>
            </w:pPr>
            <w:bookmarkStart w:id="57" w:name="c_use_inspiration_from_famous,_notable_a"/>
            <w:bookmarkEnd w:id="57"/>
            <w:r>
              <w:rPr>
                <w:color w:val="1C1C1C"/>
                <w:sz w:val="17"/>
              </w:rPr>
              <w:t>use inspiration from famous, notable artists to create their own work and</w:t>
            </w:r>
            <w:r>
              <w:rPr>
                <w:color w:val="1C1C1C"/>
                <w:spacing w:val="-5"/>
                <w:sz w:val="17"/>
              </w:rPr>
              <w:t xml:space="preserve"> </w:t>
            </w:r>
            <w:r>
              <w:rPr>
                <w:color w:val="1C1C1C"/>
                <w:sz w:val="17"/>
              </w:rPr>
              <w:t>compare;</w:t>
            </w:r>
          </w:p>
          <w:p w14:paraId="143939E0" w14:textId="61B779CE" w:rsidR="00E801D4" w:rsidRDefault="00E801D4" w:rsidP="00E801D4">
            <w:pPr>
              <w:jc w:val="center"/>
              <w:rPr>
                <w:rFonts w:ascii="Bahnschrift SemiBold SemiConden" w:hAnsi="Bahnschrift SemiBold SemiConden"/>
                <w:sz w:val="28"/>
                <w:szCs w:val="28"/>
              </w:rPr>
            </w:pPr>
            <w:r>
              <w:rPr>
                <w:color w:val="1C1C1C"/>
                <w:sz w:val="17"/>
              </w:rPr>
              <w:t xml:space="preserve">use key vocabulary to demonstrate knowledge and understanding in this strand: Andy Goldsworthy, LS Lowry, Paul Klee, Monet, Joan Miró, Jackson Pollock, Robert Delaunay, Wassily Kandinsky, Piet Mondrian, van Gogh, Marc Quinn, Michelle Reader, Barbara Hepworth, Jill </w:t>
            </w:r>
            <w:proofErr w:type="spellStart"/>
            <w:r>
              <w:rPr>
                <w:color w:val="1C1C1C"/>
                <w:sz w:val="17"/>
              </w:rPr>
              <w:t>Townsley</w:t>
            </w:r>
            <w:proofErr w:type="spellEnd"/>
            <w:r>
              <w:rPr>
                <w:color w:val="1C1C1C"/>
                <w:sz w:val="17"/>
              </w:rPr>
              <w:t>, Brendan Jamison, Eva</w:t>
            </w:r>
            <w:r>
              <w:rPr>
                <w:color w:val="1C1C1C"/>
                <w:spacing w:val="-4"/>
                <w:sz w:val="17"/>
              </w:rPr>
              <w:t xml:space="preserve"> </w:t>
            </w:r>
            <w:r>
              <w:rPr>
                <w:color w:val="1C1C1C"/>
                <w:sz w:val="17"/>
              </w:rPr>
              <w:t>Rothschild.</w:t>
            </w:r>
          </w:p>
        </w:tc>
      </w:tr>
      <w:tr w:rsidR="00E801D4" w:rsidRPr="00580EF1" w14:paraId="6FEE9105" w14:textId="77777777" w:rsidTr="00560ED0">
        <w:tc>
          <w:tcPr>
            <w:tcW w:w="3120" w:type="dxa"/>
            <w:shd w:val="clear" w:color="auto" w:fill="DEEAF6" w:themeFill="accent5" w:themeFillTint="33"/>
          </w:tcPr>
          <w:p w14:paraId="4D099A75" w14:textId="4AEE56AE" w:rsidR="00E801D4" w:rsidRDefault="00E801D4" w:rsidP="00952317">
            <w:pPr>
              <w:jc w:val="center"/>
              <w:rPr>
                <w:rFonts w:ascii="Bahnschrift SemiBold SemiConden" w:hAnsi="Bahnschrift SemiBold SemiConden"/>
                <w:sz w:val="28"/>
                <w:szCs w:val="28"/>
              </w:rPr>
            </w:pPr>
            <w:r>
              <w:rPr>
                <w:rFonts w:ascii="Bahnschrift SemiBold SemiConden" w:hAnsi="Bahnschrift SemiBold SemiConden"/>
                <w:sz w:val="28"/>
                <w:szCs w:val="28"/>
              </w:rPr>
              <w:t>LOWER KS2</w:t>
            </w:r>
          </w:p>
        </w:tc>
        <w:tc>
          <w:tcPr>
            <w:tcW w:w="11907" w:type="dxa"/>
            <w:gridSpan w:val="2"/>
            <w:shd w:val="clear" w:color="auto" w:fill="DEEAF6" w:themeFill="accent5" w:themeFillTint="33"/>
          </w:tcPr>
          <w:p w14:paraId="782876F4" w14:textId="77777777" w:rsidR="00E801D4" w:rsidRDefault="00E801D4" w:rsidP="00E801D4">
            <w:pPr>
              <w:pStyle w:val="TableParagraph"/>
              <w:spacing w:before="20"/>
              <w:ind w:right="90"/>
              <w:rPr>
                <w:sz w:val="17"/>
              </w:rPr>
            </w:pPr>
            <w:r>
              <w:rPr>
                <w:color w:val="1C1C1C"/>
                <w:sz w:val="17"/>
              </w:rPr>
              <w:t>Children continue to study the works of famous artists. They have more opportunity to offer opinion and to compare and contrast artists. Children will be exposed to a range of different artists through history, studying their techniques and</w:t>
            </w:r>
            <w:bookmarkStart w:id="58" w:name="KS2_Art_and_Design_National_CurriculumTo"/>
            <w:bookmarkEnd w:id="58"/>
            <w:r>
              <w:rPr>
                <w:color w:val="1C1C1C"/>
                <w:sz w:val="17"/>
              </w:rPr>
              <w:t xml:space="preserve"> processes.</w:t>
            </w:r>
          </w:p>
          <w:p w14:paraId="4368628E" w14:textId="77777777" w:rsidR="00E801D4" w:rsidRDefault="00E801D4" w:rsidP="00E801D4">
            <w:pPr>
              <w:pStyle w:val="TableParagraph"/>
              <w:rPr>
                <w:b/>
                <w:sz w:val="17"/>
              </w:rPr>
            </w:pPr>
            <w:r>
              <w:rPr>
                <w:b/>
                <w:color w:val="1C1C1C"/>
                <w:sz w:val="17"/>
              </w:rPr>
              <w:t>KS2 Art and Design National Curriculum</w:t>
            </w:r>
          </w:p>
          <w:p w14:paraId="1699BB6E" w14:textId="77777777" w:rsidR="00E801D4" w:rsidRDefault="00E801D4" w:rsidP="00E801D4">
            <w:pPr>
              <w:pStyle w:val="TableParagraph"/>
              <w:rPr>
                <w:sz w:val="17"/>
              </w:rPr>
            </w:pPr>
            <w:r>
              <w:rPr>
                <w:color w:val="1C1C1C"/>
                <w:sz w:val="17"/>
              </w:rPr>
              <w:t>To learn about great artists, architects and designers in history.</w:t>
            </w:r>
          </w:p>
          <w:p w14:paraId="22B81646" w14:textId="77777777" w:rsidR="00E801D4" w:rsidRDefault="00E801D4" w:rsidP="00E801D4">
            <w:pPr>
              <w:pStyle w:val="TableParagraph"/>
              <w:spacing w:before="122"/>
              <w:rPr>
                <w:sz w:val="17"/>
              </w:rPr>
            </w:pPr>
            <w:r>
              <w:rPr>
                <w:color w:val="1C1C1C"/>
                <w:sz w:val="17"/>
              </w:rPr>
              <w:t>Children can:</w:t>
            </w:r>
          </w:p>
          <w:p w14:paraId="0B3B2E76" w14:textId="77777777" w:rsidR="00E801D4" w:rsidRDefault="00E801D4" w:rsidP="00E801D4">
            <w:pPr>
              <w:pStyle w:val="TableParagraph"/>
              <w:numPr>
                <w:ilvl w:val="0"/>
                <w:numId w:val="32"/>
              </w:numPr>
              <w:tabs>
                <w:tab w:val="left" w:pos="443"/>
                <w:tab w:val="left" w:pos="444"/>
              </w:tabs>
              <w:spacing w:before="59" w:line="235" w:lineRule="auto"/>
              <w:ind w:right="166"/>
              <w:rPr>
                <w:sz w:val="17"/>
              </w:rPr>
            </w:pPr>
            <w:bookmarkStart w:id="59" w:name="a_use_inspiration_from_famous_artists_to"/>
            <w:bookmarkEnd w:id="59"/>
            <w:r>
              <w:rPr>
                <w:color w:val="1C1C1C"/>
                <w:sz w:val="17"/>
              </w:rPr>
              <w:t>use inspiration from famous artists to replicate a piece of work;</w:t>
            </w:r>
          </w:p>
          <w:p w14:paraId="78720CBA" w14:textId="77777777" w:rsidR="00E801D4" w:rsidRDefault="00E801D4" w:rsidP="00E801D4">
            <w:pPr>
              <w:pStyle w:val="TableParagraph"/>
              <w:numPr>
                <w:ilvl w:val="0"/>
                <w:numId w:val="32"/>
              </w:numPr>
              <w:tabs>
                <w:tab w:val="left" w:pos="443"/>
                <w:tab w:val="left" w:pos="444"/>
              </w:tabs>
              <w:spacing w:before="59" w:line="235" w:lineRule="auto"/>
              <w:ind w:right="136"/>
              <w:rPr>
                <w:sz w:val="17"/>
              </w:rPr>
            </w:pPr>
            <w:bookmarkStart w:id="60" w:name="b_reflect_upon_their_work_inspired_by_a_"/>
            <w:bookmarkEnd w:id="60"/>
            <w:r>
              <w:rPr>
                <w:color w:val="1C1C1C"/>
                <w:sz w:val="17"/>
              </w:rPr>
              <w:t>reflect upon their work inspired by a famous notable artist and the development of their art</w:t>
            </w:r>
            <w:r>
              <w:rPr>
                <w:color w:val="1C1C1C"/>
                <w:spacing w:val="-11"/>
                <w:sz w:val="17"/>
              </w:rPr>
              <w:t xml:space="preserve"> </w:t>
            </w:r>
            <w:r>
              <w:rPr>
                <w:color w:val="1C1C1C"/>
                <w:sz w:val="17"/>
              </w:rPr>
              <w:t>skills;</w:t>
            </w:r>
          </w:p>
          <w:p w14:paraId="4A5F2DB0" w14:textId="77777777" w:rsidR="00E801D4" w:rsidRDefault="00E801D4" w:rsidP="00E801D4">
            <w:pPr>
              <w:pStyle w:val="TableParagraph"/>
              <w:numPr>
                <w:ilvl w:val="0"/>
                <w:numId w:val="32"/>
              </w:numPr>
              <w:tabs>
                <w:tab w:val="left" w:pos="443"/>
                <w:tab w:val="left" w:pos="444"/>
              </w:tabs>
              <w:spacing w:before="59" w:line="235" w:lineRule="auto"/>
              <w:ind w:right="164"/>
              <w:rPr>
                <w:sz w:val="17"/>
              </w:rPr>
            </w:pPr>
            <w:bookmarkStart w:id="61" w:name="c_express_an_opinion_on_the_work_of_famo"/>
            <w:bookmarkEnd w:id="61"/>
            <w:r>
              <w:rPr>
                <w:color w:val="1C1C1C"/>
                <w:sz w:val="17"/>
              </w:rPr>
              <w:t>express an opinion on the work of famous, notable artists and refer to techniques and</w:t>
            </w:r>
            <w:r>
              <w:rPr>
                <w:color w:val="1C1C1C"/>
                <w:spacing w:val="-7"/>
                <w:sz w:val="17"/>
              </w:rPr>
              <w:t xml:space="preserve"> </w:t>
            </w:r>
            <w:r>
              <w:rPr>
                <w:color w:val="1C1C1C"/>
                <w:sz w:val="17"/>
              </w:rPr>
              <w:t>effect;</w:t>
            </w:r>
          </w:p>
          <w:p w14:paraId="04774DC1" w14:textId="406884FD" w:rsidR="00E801D4" w:rsidRDefault="00E801D4" w:rsidP="00E801D4">
            <w:pPr>
              <w:pStyle w:val="TableParagraph"/>
              <w:spacing w:before="20"/>
              <w:ind w:left="84" w:right="163"/>
              <w:rPr>
                <w:color w:val="1C1C1C"/>
                <w:sz w:val="17"/>
              </w:rPr>
            </w:pPr>
            <w:r>
              <w:rPr>
                <w:color w:val="1C1C1C"/>
                <w:sz w:val="17"/>
              </w:rPr>
              <w:t>use key vocabulary to demonstrate knowledge and understanding in this strand: Anselm Kiefer, Salvador Dalí, Paula Rego, Gainsborough, Sonia Boyce, Lucian Freud, Howard Hodgkin, Anish Kapoor, Caravaggio, Le Corbusier, Coco Chanel, Jackson Pollock, John Constable, Thomas Cole, Claude Monet, Henri Matisse, Paul Cézanne, Julian Opie,</w:t>
            </w:r>
            <w:r>
              <w:rPr>
                <w:color w:val="1C1C1C"/>
                <w:spacing w:val="-7"/>
                <w:sz w:val="17"/>
              </w:rPr>
              <w:t xml:space="preserve"> </w:t>
            </w:r>
            <w:r>
              <w:rPr>
                <w:color w:val="1C1C1C"/>
                <w:sz w:val="17"/>
              </w:rPr>
              <w:t>Henry</w:t>
            </w:r>
            <w:r>
              <w:rPr>
                <w:color w:val="1C1C1C"/>
                <w:spacing w:val="-4"/>
                <w:sz w:val="17"/>
              </w:rPr>
              <w:t xml:space="preserve"> </w:t>
            </w:r>
            <w:r>
              <w:rPr>
                <w:color w:val="1C1C1C"/>
                <w:sz w:val="17"/>
              </w:rPr>
              <w:t>Moore,</w:t>
            </w:r>
            <w:r>
              <w:rPr>
                <w:color w:val="1C1C1C"/>
                <w:spacing w:val="-7"/>
                <w:sz w:val="17"/>
              </w:rPr>
              <w:t xml:space="preserve"> </w:t>
            </w:r>
            <w:r>
              <w:rPr>
                <w:color w:val="1C1C1C"/>
                <w:sz w:val="17"/>
              </w:rPr>
              <w:t>Giacometti,</w:t>
            </w:r>
            <w:r>
              <w:rPr>
                <w:color w:val="1C1C1C"/>
                <w:spacing w:val="-9"/>
                <w:sz w:val="17"/>
              </w:rPr>
              <w:t xml:space="preserve"> </w:t>
            </w:r>
            <w:r>
              <w:rPr>
                <w:color w:val="1C1C1C"/>
                <w:sz w:val="17"/>
              </w:rPr>
              <w:t>Vivienne</w:t>
            </w:r>
            <w:r>
              <w:rPr>
                <w:color w:val="1C1C1C"/>
                <w:spacing w:val="-4"/>
                <w:sz w:val="17"/>
              </w:rPr>
              <w:t xml:space="preserve"> </w:t>
            </w:r>
            <w:r>
              <w:rPr>
                <w:color w:val="1C1C1C"/>
                <w:sz w:val="17"/>
              </w:rPr>
              <w:t>Westwood,</w:t>
            </w:r>
            <w:r>
              <w:rPr>
                <w:color w:val="1C1C1C"/>
                <w:spacing w:val="-6"/>
                <w:sz w:val="17"/>
              </w:rPr>
              <w:t xml:space="preserve"> </w:t>
            </w:r>
            <w:r>
              <w:rPr>
                <w:color w:val="1C1C1C"/>
                <w:sz w:val="17"/>
              </w:rPr>
              <w:t xml:space="preserve">Louise Bourgeois, Jennifer Angus, Braque, </w:t>
            </w:r>
            <w:proofErr w:type="spellStart"/>
            <w:r>
              <w:rPr>
                <w:color w:val="1C1C1C"/>
                <w:sz w:val="17"/>
              </w:rPr>
              <w:t>Claesz</w:t>
            </w:r>
            <w:proofErr w:type="spellEnd"/>
            <w:r>
              <w:rPr>
                <w:color w:val="1C1C1C"/>
                <w:sz w:val="17"/>
              </w:rPr>
              <w:t xml:space="preserve">, </w:t>
            </w:r>
            <w:proofErr w:type="spellStart"/>
            <w:r>
              <w:rPr>
                <w:color w:val="1C1C1C"/>
                <w:sz w:val="17"/>
              </w:rPr>
              <w:t>Kalf</w:t>
            </w:r>
            <w:proofErr w:type="spellEnd"/>
            <w:r>
              <w:rPr>
                <w:color w:val="1C1C1C"/>
                <w:sz w:val="17"/>
              </w:rPr>
              <w:t>, Carl Warner, Michael</w:t>
            </w:r>
            <w:r>
              <w:rPr>
                <w:color w:val="1C1C1C"/>
                <w:spacing w:val="-5"/>
                <w:sz w:val="17"/>
              </w:rPr>
              <w:t xml:space="preserve"> </w:t>
            </w:r>
            <w:r>
              <w:rPr>
                <w:color w:val="1C1C1C"/>
                <w:sz w:val="17"/>
              </w:rPr>
              <w:t>Brennand-Wood.</w:t>
            </w:r>
          </w:p>
        </w:tc>
      </w:tr>
      <w:tr w:rsidR="00E801D4" w:rsidRPr="00580EF1" w14:paraId="0AB7E474" w14:textId="77777777" w:rsidTr="00560ED0">
        <w:tc>
          <w:tcPr>
            <w:tcW w:w="3120" w:type="dxa"/>
            <w:shd w:val="clear" w:color="auto" w:fill="DEEAF6" w:themeFill="accent5" w:themeFillTint="33"/>
          </w:tcPr>
          <w:p w14:paraId="3A0EEC2E" w14:textId="4910D0C7" w:rsidR="00E801D4" w:rsidRDefault="00E801D4" w:rsidP="00952317">
            <w:pPr>
              <w:jc w:val="center"/>
              <w:rPr>
                <w:rFonts w:ascii="Bahnschrift SemiBold SemiConden" w:hAnsi="Bahnschrift SemiBold SemiConden"/>
                <w:sz w:val="28"/>
                <w:szCs w:val="28"/>
              </w:rPr>
            </w:pPr>
            <w:r>
              <w:rPr>
                <w:rFonts w:ascii="Bahnschrift SemiBold SemiConden" w:hAnsi="Bahnschrift SemiBold SemiConden"/>
                <w:sz w:val="28"/>
                <w:szCs w:val="28"/>
              </w:rPr>
              <w:t>KS2</w:t>
            </w:r>
          </w:p>
        </w:tc>
        <w:tc>
          <w:tcPr>
            <w:tcW w:w="11907" w:type="dxa"/>
            <w:gridSpan w:val="2"/>
            <w:shd w:val="clear" w:color="auto" w:fill="DEEAF6" w:themeFill="accent5" w:themeFillTint="33"/>
          </w:tcPr>
          <w:p w14:paraId="3877CB74" w14:textId="77777777" w:rsidR="00E801D4" w:rsidRDefault="00E801D4" w:rsidP="00E801D4">
            <w:pPr>
              <w:pStyle w:val="TableParagraph"/>
              <w:spacing w:before="20"/>
              <w:ind w:right="81"/>
              <w:rPr>
                <w:sz w:val="17"/>
              </w:rPr>
            </w:pPr>
            <w:r>
              <w:rPr>
                <w:color w:val="1C1C1C"/>
                <w:sz w:val="17"/>
              </w:rPr>
              <w:t>Children continue to learn from the works of famous artists. They now expand their knowledge by looking at the range of more famous artists. Children comment on the work of famous</w:t>
            </w:r>
            <w:bookmarkStart w:id="62" w:name="KS2_Art_and_Design_National_Curriculum_T"/>
            <w:bookmarkEnd w:id="62"/>
            <w:r>
              <w:rPr>
                <w:color w:val="1C1C1C"/>
                <w:sz w:val="17"/>
              </w:rPr>
              <w:t xml:space="preserve"> artists and name their pieces of work.</w:t>
            </w:r>
          </w:p>
          <w:p w14:paraId="66C4FFB3" w14:textId="77777777" w:rsidR="00E801D4" w:rsidRDefault="00E801D4" w:rsidP="00E801D4">
            <w:pPr>
              <w:pStyle w:val="TableParagraph"/>
              <w:rPr>
                <w:b/>
                <w:sz w:val="17"/>
              </w:rPr>
            </w:pPr>
            <w:r>
              <w:rPr>
                <w:b/>
                <w:color w:val="1C1C1C"/>
                <w:sz w:val="17"/>
              </w:rPr>
              <w:t>KS2 Art and Design National Curriculum</w:t>
            </w:r>
          </w:p>
          <w:p w14:paraId="2E9258B6" w14:textId="77777777" w:rsidR="00E801D4" w:rsidRDefault="00E801D4" w:rsidP="00E801D4">
            <w:pPr>
              <w:pStyle w:val="TableParagraph"/>
              <w:rPr>
                <w:sz w:val="17"/>
              </w:rPr>
            </w:pPr>
            <w:r>
              <w:rPr>
                <w:color w:val="1C1C1C"/>
                <w:sz w:val="17"/>
              </w:rPr>
              <w:t>To learn about great artists, architects and designers in history.</w:t>
            </w:r>
          </w:p>
          <w:p w14:paraId="3F61FA0F" w14:textId="77777777" w:rsidR="00E801D4" w:rsidRDefault="00E801D4" w:rsidP="00E801D4">
            <w:pPr>
              <w:pStyle w:val="TableParagraph"/>
              <w:spacing w:before="120"/>
              <w:rPr>
                <w:sz w:val="17"/>
              </w:rPr>
            </w:pPr>
            <w:r>
              <w:rPr>
                <w:color w:val="1C1C1C"/>
                <w:sz w:val="17"/>
              </w:rPr>
              <w:t>Children can:</w:t>
            </w:r>
          </w:p>
          <w:p w14:paraId="2CC2F747" w14:textId="77777777" w:rsidR="00E801D4" w:rsidRDefault="00E801D4" w:rsidP="00E801D4">
            <w:pPr>
              <w:pStyle w:val="TableParagraph"/>
              <w:numPr>
                <w:ilvl w:val="0"/>
                <w:numId w:val="31"/>
              </w:numPr>
              <w:tabs>
                <w:tab w:val="left" w:pos="443"/>
                <w:tab w:val="left" w:pos="444"/>
              </w:tabs>
              <w:spacing w:before="61" w:line="235" w:lineRule="auto"/>
              <w:ind w:right="161"/>
              <w:rPr>
                <w:sz w:val="17"/>
              </w:rPr>
            </w:pPr>
            <w:bookmarkStart w:id="63" w:name="a_give_detailed_observations_about_notab"/>
            <w:bookmarkEnd w:id="63"/>
            <w:r>
              <w:rPr>
                <w:color w:val="1C1C1C"/>
                <w:sz w:val="17"/>
              </w:rPr>
              <w:t>give detailed observations about notable artists’, artisans’ and designers’ work;</w:t>
            </w:r>
          </w:p>
          <w:p w14:paraId="4E9532DD" w14:textId="77777777" w:rsidR="00E801D4" w:rsidRDefault="00E801D4" w:rsidP="00E801D4">
            <w:pPr>
              <w:pStyle w:val="TableParagraph"/>
              <w:numPr>
                <w:ilvl w:val="0"/>
                <w:numId w:val="31"/>
              </w:numPr>
              <w:tabs>
                <w:tab w:val="left" w:pos="443"/>
                <w:tab w:val="left" w:pos="444"/>
              </w:tabs>
              <w:spacing w:before="59" w:line="235" w:lineRule="auto"/>
              <w:ind w:right="206"/>
              <w:rPr>
                <w:sz w:val="17"/>
              </w:rPr>
            </w:pPr>
            <w:bookmarkStart w:id="64" w:name="b_offer_facts_about_notable_artists’,_ar"/>
            <w:bookmarkEnd w:id="64"/>
            <w:r>
              <w:rPr>
                <w:color w:val="1C1C1C"/>
                <w:sz w:val="17"/>
              </w:rPr>
              <w:t>offer facts about notable artists’, artisans’ and designers’ lives;</w:t>
            </w:r>
          </w:p>
          <w:p w14:paraId="69876844" w14:textId="4CCD1A7B" w:rsidR="00E801D4" w:rsidRDefault="00E801D4" w:rsidP="00E801D4">
            <w:pPr>
              <w:pStyle w:val="TableParagraph"/>
              <w:spacing w:before="20"/>
              <w:ind w:right="90"/>
              <w:rPr>
                <w:color w:val="1C1C1C"/>
                <w:sz w:val="17"/>
              </w:rPr>
            </w:pPr>
            <w:bookmarkStart w:id="65" w:name="c_use_key_vocabulary_to_demonstrate_know"/>
            <w:bookmarkEnd w:id="65"/>
            <w:r>
              <w:rPr>
                <w:color w:val="1C1C1C"/>
                <w:sz w:val="17"/>
              </w:rPr>
              <w:t xml:space="preserve">use key vocabulary to demonstrate knowledge and understanding in this strand: Henri Rousseau, India Flint, Alexander Calder, David Oliveira, David Hockney, Man Ray, Fernand Léger, Alfred Wallis, Hokusai, Frida Kahlo, Joaquín Torres-García, Leonora Carrington, Diego Rivera, Beatriz </w:t>
            </w:r>
            <w:proofErr w:type="spellStart"/>
            <w:r>
              <w:rPr>
                <w:color w:val="1C1C1C"/>
                <w:sz w:val="17"/>
              </w:rPr>
              <w:t>Milhazes</w:t>
            </w:r>
            <w:proofErr w:type="spellEnd"/>
            <w:r>
              <w:rPr>
                <w:color w:val="1C1C1C"/>
                <w:sz w:val="17"/>
              </w:rPr>
              <w:t xml:space="preserve">, Carlos </w:t>
            </w:r>
            <w:proofErr w:type="spellStart"/>
            <w:r>
              <w:rPr>
                <w:color w:val="1C1C1C"/>
                <w:sz w:val="17"/>
              </w:rPr>
              <w:t>Páez</w:t>
            </w:r>
            <w:proofErr w:type="spellEnd"/>
            <w:r>
              <w:rPr>
                <w:color w:val="1C1C1C"/>
                <w:sz w:val="17"/>
              </w:rPr>
              <w:t xml:space="preserve"> </w:t>
            </w:r>
            <w:proofErr w:type="spellStart"/>
            <w:r>
              <w:rPr>
                <w:color w:val="1C1C1C"/>
                <w:sz w:val="17"/>
              </w:rPr>
              <w:t>Vilaró</w:t>
            </w:r>
            <w:proofErr w:type="spellEnd"/>
            <w:r>
              <w:rPr>
                <w:color w:val="1C1C1C"/>
                <w:sz w:val="17"/>
              </w:rPr>
              <w:t>, John Singer Sargent, Ansel Adams, Helen Frankenthaler, Frank Lloyd Wright, Jean- Michel Basquiat, Mary Cassatt.</w:t>
            </w:r>
          </w:p>
        </w:tc>
      </w:tr>
    </w:tbl>
    <w:p w14:paraId="53A9D604" w14:textId="77777777" w:rsidR="00C01FC9" w:rsidRPr="00580EF1" w:rsidRDefault="00C01FC9">
      <w:pPr>
        <w:rPr>
          <w:rFonts w:ascii="Bahnschrift SemiBold SemiConden" w:hAnsi="Bahnschrift SemiBold SemiConden"/>
          <w:sz w:val="28"/>
          <w:szCs w:val="28"/>
        </w:rPr>
      </w:pPr>
      <w:bookmarkStart w:id="66" w:name="b_use_symbols_and_keys_(including_the_us"/>
      <w:bookmarkEnd w:id="66"/>
    </w:p>
    <w:sectPr w:rsidR="00C01FC9" w:rsidRPr="00580EF1" w:rsidSect="00C01FC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93E95" w14:textId="77777777" w:rsidR="0034214D" w:rsidRDefault="0034214D" w:rsidP="00580EF1">
      <w:pPr>
        <w:spacing w:after="0" w:line="240" w:lineRule="auto"/>
      </w:pPr>
      <w:r>
        <w:separator/>
      </w:r>
    </w:p>
  </w:endnote>
  <w:endnote w:type="continuationSeparator" w:id="0">
    <w:p w14:paraId="50C3C57F" w14:textId="77777777" w:rsidR="0034214D" w:rsidRDefault="0034214D" w:rsidP="00580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6C745" w14:textId="77777777" w:rsidR="0034214D" w:rsidRDefault="0034214D" w:rsidP="00580EF1">
      <w:pPr>
        <w:spacing w:after="0" w:line="240" w:lineRule="auto"/>
      </w:pPr>
      <w:r>
        <w:separator/>
      </w:r>
    </w:p>
  </w:footnote>
  <w:footnote w:type="continuationSeparator" w:id="0">
    <w:p w14:paraId="569A5ED1" w14:textId="77777777" w:rsidR="0034214D" w:rsidRDefault="0034214D" w:rsidP="00580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3D4"/>
    <w:multiLevelType w:val="hybridMultilevel"/>
    <w:tmpl w:val="41885B9E"/>
    <w:lvl w:ilvl="0" w:tplc="FE443492">
      <w:numFmt w:val="bullet"/>
      <w:lvlText w:val="•"/>
      <w:lvlJc w:val="left"/>
      <w:pPr>
        <w:ind w:left="453" w:hanging="227"/>
      </w:pPr>
      <w:rPr>
        <w:rFonts w:ascii="Roboto" w:eastAsia="Roboto" w:hAnsi="Roboto" w:cs="Roboto" w:hint="default"/>
        <w:color w:val="232322"/>
        <w:spacing w:val="-13"/>
        <w:w w:val="100"/>
        <w:sz w:val="18"/>
        <w:szCs w:val="18"/>
      </w:rPr>
    </w:lvl>
    <w:lvl w:ilvl="1" w:tplc="250A3F96">
      <w:numFmt w:val="bullet"/>
      <w:lvlText w:val="•"/>
      <w:lvlJc w:val="left"/>
      <w:pPr>
        <w:ind w:left="1195" w:hanging="227"/>
      </w:pPr>
      <w:rPr>
        <w:rFonts w:hint="default"/>
      </w:rPr>
    </w:lvl>
    <w:lvl w:ilvl="2" w:tplc="E370ECBC">
      <w:numFmt w:val="bullet"/>
      <w:lvlText w:val="•"/>
      <w:lvlJc w:val="left"/>
      <w:pPr>
        <w:ind w:left="1931" w:hanging="227"/>
      </w:pPr>
      <w:rPr>
        <w:rFonts w:hint="default"/>
      </w:rPr>
    </w:lvl>
    <w:lvl w:ilvl="3" w:tplc="929E1B20">
      <w:numFmt w:val="bullet"/>
      <w:lvlText w:val="•"/>
      <w:lvlJc w:val="left"/>
      <w:pPr>
        <w:ind w:left="2667" w:hanging="227"/>
      </w:pPr>
      <w:rPr>
        <w:rFonts w:hint="default"/>
      </w:rPr>
    </w:lvl>
    <w:lvl w:ilvl="4" w:tplc="04EE5E38">
      <w:numFmt w:val="bullet"/>
      <w:lvlText w:val="•"/>
      <w:lvlJc w:val="left"/>
      <w:pPr>
        <w:ind w:left="3403" w:hanging="227"/>
      </w:pPr>
      <w:rPr>
        <w:rFonts w:hint="default"/>
      </w:rPr>
    </w:lvl>
    <w:lvl w:ilvl="5" w:tplc="E0A6011E">
      <w:numFmt w:val="bullet"/>
      <w:lvlText w:val="•"/>
      <w:lvlJc w:val="left"/>
      <w:pPr>
        <w:ind w:left="4139" w:hanging="227"/>
      </w:pPr>
      <w:rPr>
        <w:rFonts w:hint="default"/>
      </w:rPr>
    </w:lvl>
    <w:lvl w:ilvl="6" w:tplc="57664A84">
      <w:numFmt w:val="bullet"/>
      <w:lvlText w:val="•"/>
      <w:lvlJc w:val="left"/>
      <w:pPr>
        <w:ind w:left="4875" w:hanging="227"/>
      </w:pPr>
      <w:rPr>
        <w:rFonts w:hint="default"/>
      </w:rPr>
    </w:lvl>
    <w:lvl w:ilvl="7" w:tplc="2D6C1520">
      <w:numFmt w:val="bullet"/>
      <w:lvlText w:val="•"/>
      <w:lvlJc w:val="left"/>
      <w:pPr>
        <w:ind w:left="5611" w:hanging="227"/>
      </w:pPr>
      <w:rPr>
        <w:rFonts w:hint="default"/>
      </w:rPr>
    </w:lvl>
    <w:lvl w:ilvl="8" w:tplc="D7C2C56A">
      <w:numFmt w:val="bullet"/>
      <w:lvlText w:val="•"/>
      <w:lvlJc w:val="left"/>
      <w:pPr>
        <w:ind w:left="6347" w:hanging="227"/>
      </w:pPr>
      <w:rPr>
        <w:rFonts w:hint="default"/>
      </w:rPr>
    </w:lvl>
  </w:abstractNum>
  <w:abstractNum w:abstractNumId="1" w15:restartNumberingAfterBreak="0">
    <w:nsid w:val="019E2B02"/>
    <w:multiLevelType w:val="hybridMultilevel"/>
    <w:tmpl w:val="6D06DB8C"/>
    <w:lvl w:ilvl="0" w:tplc="2A264F38">
      <w:numFmt w:val="bullet"/>
      <w:lvlText w:val="•"/>
      <w:lvlJc w:val="left"/>
      <w:pPr>
        <w:ind w:left="453" w:hanging="227"/>
      </w:pPr>
      <w:rPr>
        <w:rFonts w:ascii="Roboto" w:eastAsia="Roboto" w:hAnsi="Roboto" w:cs="Roboto" w:hint="default"/>
        <w:color w:val="232322"/>
        <w:spacing w:val="-13"/>
        <w:w w:val="100"/>
        <w:sz w:val="18"/>
        <w:szCs w:val="18"/>
      </w:rPr>
    </w:lvl>
    <w:lvl w:ilvl="1" w:tplc="80E65BD0">
      <w:numFmt w:val="bullet"/>
      <w:lvlText w:val="•"/>
      <w:lvlJc w:val="left"/>
      <w:pPr>
        <w:ind w:left="1195" w:hanging="227"/>
      </w:pPr>
      <w:rPr>
        <w:rFonts w:hint="default"/>
      </w:rPr>
    </w:lvl>
    <w:lvl w:ilvl="2" w:tplc="D3F4DCE4">
      <w:numFmt w:val="bullet"/>
      <w:lvlText w:val="•"/>
      <w:lvlJc w:val="left"/>
      <w:pPr>
        <w:ind w:left="1931" w:hanging="227"/>
      </w:pPr>
      <w:rPr>
        <w:rFonts w:hint="default"/>
      </w:rPr>
    </w:lvl>
    <w:lvl w:ilvl="3" w:tplc="B1A6DF0C">
      <w:numFmt w:val="bullet"/>
      <w:lvlText w:val="•"/>
      <w:lvlJc w:val="left"/>
      <w:pPr>
        <w:ind w:left="2667" w:hanging="227"/>
      </w:pPr>
      <w:rPr>
        <w:rFonts w:hint="default"/>
      </w:rPr>
    </w:lvl>
    <w:lvl w:ilvl="4" w:tplc="4C747A5A">
      <w:numFmt w:val="bullet"/>
      <w:lvlText w:val="•"/>
      <w:lvlJc w:val="left"/>
      <w:pPr>
        <w:ind w:left="3403" w:hanging="227"/>
      </w:pPr>
      <w:rPr>
        <w:rFonts w:hint="default"/>
      </w:rPr>
    </w:lvl>
    <w:lvl w:ilvl="5" w:tplc="54B8852C">
      <w:numFmt w:val="bullet"/>
      <w:lvlText w:val="•"/>
      <w:lvlJc w:val="left"/>
      <w:pPr>
        <w:ind w:left="4139" w:hanging="227"/>
      </w:pPr>
      <w:rPr>
        <w:rFonts w:hint="default"/>
      </w:rPr>
    </w:lvl>
    <w:lvl w:ilvl="6" w:tplc="6EF04FA6">
      <w:numFmt w:val="bullet"/>
      <w:lvlText w:val="•"/>
      <w:lvlJc w:val="left"/>
      <w:pPr>
        <w:ind w:left="4875" w:hanging="227"/>
      </w:pPr>
      <w:rPr>
        <w:rFonts w:hint="default"/>
      </w:rPr>
    </w:lvl>
    <w:lvl w:ilvl="7" w:tplc="F6CCB738">
      <w:numFmt w:val="bullet"/>
      <w:lvlText w:val="•"/>
      <w:lvlJc w:val="left"/>
      <w:pPr>
        <w:ind w:left="5611" w:hanging="227"/>
      </w:pPr>
      <w:rPr>
        <w:rFonts w:hint="default"/>
      </w:rPr>
    </w:lvl>
    <w:lvl w:ilvl="8" w:tplc="8424E93A">
      <w:numFmt w:val="bullet"/>
      <w:lvlText w:val="•"/>
      <w:lvlJc w:val="left"/>
      <w:pPr>
        <w:ind w:left="6347" w:hanging="227"/>
      </w:pPr>
      <w:rPr>
        <w:rFonts w:hint="default"/>
      </w:rPr>
    </w:lvl>
  </w:abstractNum>
  <w:abstractNum w:abstractNumId="2" w15:restartNumberingAfterBreak="0">
    <w:nsid w:val="02384677"/>
    <w:multiLevelType w:val="hybridMultilevel"/>
    <w:tmpl w:val="FE64FAF6"/>
    <w:lvl w:ilvl="0" w:tplc="7798605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3" w15:restartNumberingAfterBreak="0">
    <w:nsid w:val="049919F5"/>
    <w:multiLevelType w:val="hybridMultilevel"/>
    <w:tmpl w:val="1020FE4A"/>
    <w:lvl w:ilvl="0" w:tplc="E572C3E6">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4" w15:restartNumberingAfterBreak="0">
    <w:nsid w:val="10721EC8"/>
    <w:multiLevelType w:val="hybridMultilevel"/>
    <w:tmpl w:val="4912895A"/>
    <w:lvl w:ilvl="0" w:tplc="E54044F2">
      <w:start w:val="1"/>
      <w:numFmt w:val="lowerLetter"/>
      <w:lvlText w:val="%1"/>
      <w:lvlJc w:val="left"/>
      <w:pPr>
        <w:ind w:left="443" w:hanging="360"/>
        <w:jc w:val="left"/>
      </w:pPr>
      <w:rPr>
        <w:rFonts w:ascii="Roboto" w:eastAsia="Roboto" w:hAnsi="Roboto" w:cs="Roboto" w:hint="default"/>
        <w:b/>
        <w:bCs/>
        <w:color w:val="BEBEBE"/>
        <w:spacing w:val="-11"/>
        <w:w w:val="100"/>
        <w:sz w:val="18"/>
        <w:szCs w:val="18"/>
      </w:rPr>
    </w:lvl>
    <w:lvl w:ilvl="1" w:tplc="6DB8988A">
      <w:numFmt w:val="bullet"/>
      <w:lvlText w:val="•"/>
      <w:lvlJc w:val="left"/>
      <w:pPr>
        <w:ind w:left="889" w:hanging="360"/>
      </w:pPr>
      <w:rPr>
        <w:rFonts w:hint="default"/>
      </w:rPr>
    </w:lvl>
    <w:lvl w:ilvl="2" w:tplc="72127CF4">
      <w:numFmt w:val="bullet"/>
      <w:lvlText w:val="•"/>
      <w:lvlJc w:val="left"/>
      <w:pPr>
        <w:ind w:left="1339" w:hanging="360"/>
      </w:pPr>
      <w:rPr>
        <w:rFonts w:hint="default"/>
      </w:rPr>
    </w:lvl>
    <w:lvl w:ilvl="3" w:tplc="3E2CA6F8">
      <w:numFmt w:val="bullet"/>
      <w:lvlText w:val="•"/>
      <w:lvlJc w:val="left"/>
      <w:pPr>
        <w:ind w:left="1789" w:hanging="360"/>
      </w:pPr>
      <w:rPr>
        <w:rFonts w:hint="default"/>
      </w:rPr>
    </w:lvl>
    <w:lvl w:ilvl="4" w:tplc="27ECDEB0">
      <w:numFmt w:val="bullet"/>
      <w:lvlText w:val="•"/>
      <w:lvlJc w:val="left"/>
      <w:pPr>
        <w:ind w:left="2239" w:hanging="360"/>
      </w:pPr>
      <w:rPr>
        <w:rFonts w:hint="default"/>
      </w:rPr>
    </w:lvl>
    <w:lvl w:ilvl="5" w:tplc="821A7E1C">
      <w:numFmt w:val="bullet"/>
      <w:lvlText w:val="•"/>
      <w:lvlJc w:val="left"/>
      <w:pPr>
        <w:ind w:left="2689" w:hanging="360"/>
      </w:pPr>
      <w:rPr>
        <w:rFonts w:hint="default"/>
      </w:rPr>
    </w:lvl>
    <w:lvl w:ilvl="6" w:tplc="9F6677E2">
      <w:numFmt w:val="bullet"/>
      <w:lvlText w:val="•"/>
      <w:lvlJc w:val="left"/>
      <w:pPr>
        <w:ind w:left="3139" w:hanging="360"/>
      </w:pPr>
      <w:rPr>
        <w:rFonts w:hint="default"/>
      </w:rPr>
    </w:lvl>
    <w:lvl w:ilvl="7" w:tplc="7E8ADA6C">
      <w:numFmt w:val="bullet"/>
      <w:lvlText w:val="•"/>
      <w:lvlJc w:val="left"/>
      <w:pPr>
        <w:ind w:left="3589" w:hanging="360"/>
      </w:pPr>
      <w:rPr>
        <w:rFonts w:hint="default"/>
      </w:rPr>
    </w:lvl>
    <w:lvl w:ilvl="8" w:tplc="EB9424F4">
      <w:numFmt w:val="bullet"/>
      <w:lvlText w:val="•"/>
      <w:lvlJc w:val="left"/>
      <w:pPr>
        <w:ind w:left="4039" w:hanging="360"/>
      </w:pPr>
      <w:rPr>
        <w:rFonts w:hint="default"/>
      </w:rPr>
    </w:lvl>
  </w:abstractNum>
  <w:abstractNum w:abstractNumId="5" w15:restartNumberingAfterBreak="0">
    <w:nsid w:val="1880204B"/>
    <w:multiLevelType w:val="hybridMultilevel"/>
    <w:tmpl w:val="3E7EBCBC"/>
    <w:lvl w:ilvl="0" w:tplc="0FC68446">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E0A26B9C">
      <w:numFmt w:val="bullet"/>
      <w:lvlText w:val="•"/>
      <w:lvlJc w:val="left"/>
      <w:pPr>
        <w:ind w:left="889" w:hanging="360"/>
      </w:pPr>
      <w:rPr>
        <w:rFonts w:hint="default"/>
      </w:rPr>
    </w:lvl>
    <w:lvl w:ilvl="2" w:tplc="B748BBAC">
      <w:numFmt w:val="bullet"/>
      <w:lvlText w:val="•"/>
      <w:lvlJc w:val="left"/>
      <w:pPr>
        <w:ind w:left="1339" w:hanging="360"/>
      </w:pPr>
      <w:rPr>
        <w:rFonts w:hint="default"/>
      </w:rPr>
    </w:lvl>
    <w:lvl w:ilvl="3" w:tplc="471C744A">
      <w:numFmt w:val="bullet"/>
      <w:lvlText w:val="•"/>
      <w:lvlJc w:val="left"/>
      <w:pPr>
        <w:ind w:left="1789" w:hanging="360"/>
      </w:pPr>
      <w:rPr>
        <w:rFonts w:hint="default"/>
      </w:rPr>
    </w:lvl>
    <w:lvl w:ilvl="4" w:tplc="D9B46FD2">
      <w:numFmt w:val="bullet"/>
      <w:lvlText w:val="•"/>
      <w:lvlJc w:val="left"/>
      <w:pPr>
        <w:ind w:left="2239" w:hanging="360"/>
      </w:pPr>
      <w:rPr>
        <w:rFonts w:hint="default"/>
      </w:rPr>
    </w:lvl>
    <w:lvl w:ilvl="5" w:tplc="4AD2D296">
      <w:numFmt w:val="bullet"/>
      <w:lvlText w:val="•"/>
      <w:lvlJc w:val="left"/>
      <w:pPr>
        <w:ind w:left="2689" w:hanging="360"/>
      </w:pPr>
      <w:rPr>
        <w:rFonts w:hint="default"/>
      </w:rPr>
    </w:lvl>
    <w:lvl w:ilvl="6" w:tplc="46D49C18">
      <w:numFmt w:val="bullet"/>
      <w:lvlText w:val="•"/>
      <w:lvlJc w:val="left"/>
      <w:pPr>
        <w:ind w:left="3139" w:hanging="360"/>
      </w:pPr>
      <w:rPr>
        <w:rFonts w:hint="default"/>
      </w:rPr>
    </w:lvl>
    <w:lvl w:ilvl="7" w:tplc="EA56AA02">
      <w:numFmt w:val="bullet"/>
      <w:lvlText w:val="•"/>
      <w:lvlJc w:val="left"/>
      <w:pPr>
        <w:ind w:left="3589" w:hanging="360"/>
      </w:pPr>
      <w:rPr>
        <w:rFonts w:hint="default"/>
      </w:rPr>
    </w:lvl>
    <w:lvl w:ilvl="8" w:tplc="BB74E0F2">
      <w:numFmt w:val="bullet"/>
      <w:lvlText w:val="•"/>
      <w:lvlJc w:val="left"/>
      <w:pPr>
        <w:ind w:left="4039" w:hanging="360"/>
      </w:pPr>
      <w:rPr>
        <w:rFonts w:hint="default"/>
      </w:rPr>
    </w:lvl>
  </w:abstractNum>
  <w:abstractNum w:abstractNumId="6" w15:restartNumberingAfterBreak="0">
    <w:nsid w:val="19120391"/>
    <w:multiLevelType w:val="hybridMultilevel"/>
    <w:tmpl w:val="FDCAD6A0"/>
    <w:lvl w:ilvl="0" w:tplc="319EDFEC">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7" w15:restartNumberingAfterBreak="0">
    <w:nsid w:val="1BFE1DAF"/>
    <w:multiLevelType w:val="hybridMultilevel"/>
    <w:tmpl w:val="F18072B2"/>
    <w:lvl w:ilvl="0" w:tplc="9B30169E">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DCEC146">
      <w:numFmt w:val="bullet"/>
      <w:lvlText w:val="•"/>
      <w:lvlJc w:val="left"/>
      <w:pPr>
        <w:ind w:left="889" w:hanging="360"/>
      </w:pPr>
      <w:rPr>
        <w:rFonts w:hint="default"/>
      </w:rPr>
    </w:lvl>
    <w:lvl w:ilvl="2" w:tplc="12300218">
      <w:numFmt w:val="bullet"/>
      <w:lvlText w:val="•"/>
      <w:lvlJc w:val="left"/>
      <w:pPr>
        <w:ind w:left="1339" w:hanging="360"/>
      </w:pPr>
      <w:rPr>
        <w:rFonts w:hint="default"/>
      </w:rPr>
    </w:lvl>
    <w:lvl w:ilvl="3" w:tplc="AD5081C0">
      <w:numFmt w:val="bullet"/>
      <w:lvlText w:val="•"/>
      <w:lvlJc w:val="left"/>
      <w:pPr>
        <w:ind w:left="1789" w:hanging="360"/>
      </w:pPr>
      <w:rPr>
        <w:rFonts w:hint="default"/>
      </w:rPr>
    </w:lvl>
    <w:lvl w:ilvl="4" w:tplc="2CBEE00C">
      <w:numFmt w:val="bullet"/>
      <w:lvlText w:val="•"/>
      <w:lvlJc w:val="left"/>
      <w:pPr>
        <w:ind w:left="2239" w:hanging="360"/>
      </w:pPr>
      <w:rPr>
        <w:rFonts w:hint="default"/>
      </w:rPr>
    </w:lvl>
    <w:lvl w:ilvl="5" w:tplc="DA1A9C7E">
      <w:numFmt w:val="bullet"/>
      <w:lvlText w:val="•"/>
      <w:lvlJc w:val="left"/>
      <w:pPr>
        <w:ind w:left="2689" w:hanging="360"/>
      </w:pPr>
      <w:rPr>
        <w:rFonts w:hint="default"/>
      </w:rPr>
    </w:lvl>
    <w:lvl w:ilvl="6" w:tplc="3C54F644">
      <w:numFmt w:val="bullet"/>
      <w:lvlText w:val="•"/>
      <w:lvlJc w:val="left"/>
      <w:pPr>
        <w:ind w:left="3139" w:hanging="360"/>
      </w:pPr>
      <w:rPr>
        <w:rFonts w:hint="default"/>
      </w:rPr>
    </w:lvl>
    <w:lvl w:ilvl="7" w:tplc="19FC4D3C">
      <w:numFmt w:val="bullet"/>
      <w:lvlText w:val="•"/>
      <w:lvlJc w:val="left"/>
      <w:pPr>
        <w:ind w:left="3589" w:hanging="360"/>
      </w:pPr>
      <w:rPr>
        <w:rFonts w:hint="default"/>
      </w:rPr>
    </w:lvl>
    <w:lvl w:ilvl="8" w:tplc="4DC04F04">
      <w:numFmt w:val="bullet"/>
      <w:lvlText w:val="•"/>
      <w:lvlJc w:val="left"/>
      <w:pPr>
        <w:ind w:left="4039" w:hanging="360"/>
      </w:pPr>
      <w:rPr>
        <w:rFonts w:hint="default"/>
      </w:rPr>
    </w:lvl>
  </w:abstractNum>
  <w:abstractNum w:abstractNumId="8" w15:restartNumberingAfterBreak="0">
    <w:nsid w:val="1F4D16C3"/>
    <w:multiLevelType w:val="hybridMultilevel"/>
    <w:tmpl w:val="CF0EFD56"/>
    <w:lvl w:ilvl="0" w:tplc="832E063C">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9" w15:restartNumberingAfterBreak="0">
    <w:nsid w:val="20633A28"/>
    <w:multiLevelType w:val="hybridMultilevel"/>
    <w:tmpl w:val="808ABA7C"/>
    <w:lvl w:ilvl="0" w:tplc="D4289E14">
      <w:numFmt w:val="bullet"/>
      <w:lvlText w:val="•"/>
      <w:lvlJc w:val="left"/>
      <w:pPr>
        <w:ind w:left="520" w:hanging="227"/>
      </w:pPr>
      <w:rPr>
        <w:rFonts w:ascii="Roboto" w:eastAsia="Roboto" w:hAnsi="Roboto" w:cs="Roboto" w:hint="default"/>
        <w:color w:val="292526"/>
        <w:spacing w:val="-13"/>
        <w:w w:val="100"/>
        <w:sz w:val="18"/>
        <w:szCs w:val="18"/>
      </w:rPr>
    </w:lvl>
    <w:lvl w:ilvl="1" w:tplc="D472BB44">
      <w:numFmt w:val="bullet"/>
      <w:lvlText w:val="•"/>
      <w:lvlJc w:val="left"/>
      <w:pPr>
        <w:ind w:left="1250" w:hanging="227"/>
      </w:pPr>
      <w:rPr>
        <w:rFonts w:hint="default"/>
      </w:rPr>
    </w:lvl>
    <w:lvl w:ilvl="2" w:tplc="BAD88956">
      <w:numFmt w:val="bullet"/>
      <w:lvlText w:val="•"/>
      <w:lvlJc w:val="left"/>
      <w:pPr>
        <w:ind w:left="1981" w:hanging="227"/>
      </w:pPr>
      <w:rPr>
        <w:rFonts w:hint="default"/>
      </w:rPr>
    </w:lvl>
    <w:lvl w:ilvl="3" w:tplc="323EC2FE">
      <w:numFmt w:val="bullet"/>
      <w:lvlText w:val="•"/>
      <w:lvlJc w:val="left"/>
      <w:pPr>
        <w:ind w:left="2712" w:hanging="227"/>
      </w:pPr>
      <w:rPr>
        <w:rFonts w:hint="default"/>
      </w:rPr>
    </w:lvl>
    <w:lvl w:ilvl="4" w:tplc="28046CCE">
      <w:numFmt w:val="bullet"/>
      <w:lvlText w:val="•"/>
      <w:lvlJc w:val="left"/>
      <w:pPr>
        <w:ind w:left="3443" w:hanging="227"/>
      </w:pPr>
      <w:rPr>
        <w:rFonts w:hint="default"/>
      </w:rPr>
    </w:lvl>
    <w:lvl w:ilvl="5" w:tplc="7D801C78">
      <w:numFmt w:val="bullet"/>
      <w:lvlText w:val="•"/>
      <w:lvlJc w:val="left"/>
      <w:pPr>
        <w:ind w:left="4174" w:hanging="227"/>
      </w:pPr>
      <w:rPr>
        <w:rFonts w:hint="default"/>
      </w:rPr>
    </w:lvl>
    <w:lvl w:ilvl="6" w:tplc="AB485E24">
      <w:numFmt w:val="bullet"/>
      <w:lvlText w:val="•"/>
      <w:lvlJc w:val="left"/>
      <w:pPr>
        <w:ind w:left="4904" w:hanging="227"/>
      </w:pPr>
      <w:rPr>
        <w:rFonts w:hint="default"/>
      </w:rPr>
    </w:lvl>
    <w:lvl w:ilvl="7" w:tplc="27E25D36">
      <w:numFmt w:val="bullet"/>
      <w:lvlText w:val="•"/>
      <w:lvlJc w:val="left"/>
      <w:pPr>
        <w:ind w:left="5635" w:hanging="227"/>
      </w:pPr>
      <w:rPr>
        <w:rFonts w:hint="default"/>
      </w:rPr>
    </w:lvl>
    <w:lvl w:ilvl="8" w:tplc="508218C4">
      <w:numFmt w:val="bullet"/>
      <w:lvlText w:val="•"/>
      <w:lvlJc w:val="left"/>
      <w:pPr>
        <w:ind w:left="6366" w:hanging="227"/>
      </w:pPr>
      <w:rPr>
        <w:rFonts w:hint="default"/>
      </w:rPr>
    </w:lvl>
  </w:abstractNum>
  <w:abstractNum w:abstractNumId="10" w15:restartNumberingAfterBreak="0">
    <w:nsid w:val="229C6BB4"/>
    <w:multiLevelType w:val="hybridMultilevel"/>
    <w:tmpl w:val="3D4858B6"/>
    <w:lvl w:ilvl="0" w:tplc="C1F676EC">
      <w:start w:val="1"/>
      <w:numFmt w:val="lowerLetter"/>
      <w:lvlText w:val="%1"/>
      <w:lvlJc w:val="left"/>
      <w:pPr>
        <w:ind w:left="444" w:hanging="360"/>
        <w:jc w:val="left"/>
      </w:pPr>
      <w:rPr>
        <w:rFonts w:ascii="Roboto" w:eastAsia="Roboto" w:hAnsi="Roboto" w:cs="Roboto"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11" w15:restartNumberingAfterBreak="0">
    <w:nsid w:val="26985D5E"/>
    <w:multiLevelType w:val="hybridMultilevel"/>
    <w:tmpl w:val="38A8DE86"/>
    <w:lvl w:ilvl="0" w:tplc="5DC269FE">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12" w15:restartNumberingAfterBreak="0">
    <w:nsid w:val="29B00B51"/>
    <w:multiLevelType w:val="hybridMultilevel"/>
    <w:tmpl w:val="92289314"/>
    <w:lvl w:ilvl="0" w:tplc="E0082D4C">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23885B02">
      <w:numFmt w:val="bullet"/>
      <w:lvlText w:val="•"/>
      <w:lvlJc w:val="left"/>
      <w:pPr>
        <w:ind w:left="889" w:hanging="360"/>
      </w:pPr>
      <w:rPr>
        <w:rFonts w:hint="default"/>
      </w:rPr>
    </w:lvl>
    <w:lvl w:ilvl="2" w:tplc="F8625130">
      <w:numFmt w:val="bullet"/>
      <w:lvlText w:val="•"/>
      <w:lvlJc w:val="left"/>
      <w:pPr>
        <w:ind w:left="1339" w:hanging="360"/>
      </w:pPr>
      <w:rPr>
        <w:rFonts w:hint="default"/>
      </w:rPr>
    </w:lvl>
    <w:lvl w:ilvl="3" w:tplc="287C956E">
      <w:numFmt w:val="bullet"/>
      <w:lvlText w:val="•"/>
      <w:lvlJc w:val="left"/>
      <w:pPr>
        <w:ind w:left="1789" w:hanging="360"/>
      </w:pPr>
      <w:rPr>
        <w:rFonts w:hint="default"/>
      </w:rPr>
    </w:lvl>
    <w:lvl w:ilvl="4" w:tplc="36F49656">
      <w:numFmt w:val="bullet"/>
      <w:lvlText w:val="•"/>
      <w:lvlJc w:val="left"/>
      <w:pPr>
        <w:ind w:left="2239" w:hanging="360"/>
      </w:pPr>
      <w:rPr>
        <w:rFonts w:hint="default"/>
      </w:rPr>
    </w:lvl>
    <w:lvl w:ilvl="5" w:tplc="CAD26D56">
      <w:numFmt w:val="bullet"/>
      <w:lvlText w:val="•"/>
      <w:lvlJc w:val="left"/>
      <w:pPr>
        <w:ind w:left="2689" w:hanging="360"/>
      </w:pPr>
      <w:rPr>
        <w:rFonts w:hint="default"/>
      </w:rPr>
    </w:lvl>
    <w:lvl w:ilvl="6" w:tplc="D400C54A">
      <w:numFmt w:val="bullet"/>
      <w:lvlText w:val="•"/>
      <w:lvlJc w:val="left"/>
      <w:pPr>
        <w:ind w:left="3139" w:hanging="360"/>
      </w:pPr>
      <w:rPr>
        <w:rFonts w:hint="default"/>
      </w:rPr>
    </w:lvl>
    <w:lvl w:ilvl="7" w:tplc="35BCFE04">
      <w:numFmt w:val="bullet"/>
      <w:lvlText w:val="•"/>
      <w:lvlJc w:val="left"/>
      <w:pPr>
        <w:ind w:left="3589" w:hanging="360"/>
      </w:pPr>
      <w:rPr>
        <w:rFonts w:hint="default"/>
      </w:rPr>
    </w:lvl>
    <w:lvl w:ilvl="8" w:tplc="71380F7A">
      <w:numFmt w:val="bullet"/>
      <w:lvlText w:val="•"/>
      <w:lvlJc w:val="left"/>
      <w:pPr>
        <w:ind w:left="4039" w:hanging="360"/>
      </w:pPr>
      <w:rPr>
        <w:rFonts w:hint="default"/>
      </w:rPr>
    </w:lvl>
  </w:abstractNum>
  <w:abstractNum w:abstractNumId="13" w15:restartNumberingAfterBreak="0">
    <w:nsid w:val="31FF416C"/>
    <w:multiLevelType w:val="hybridMultilevel"/>
    <w:tmpl w:val="0860CE9E"/>
    <w:lvl w:ilvl="0" w:tplc="0E08BA0E">
      <w:numFmt w:val="bullet"/>
      <w:lvlText w:val="•"/>
      <w:lvlJc w:val="left"/>
      <w:pPr>
        <w:ind w:left="520" w:hanging="227"/>
      </w:pPr>
      <w:rPr>
        <w:rFonts w:ascii="Roboto" w:eastAsia="Roboto" w:hAnsi="Roboto" w:cs="Roboto" w:hint="default"/>
        <w:color w:val="292526"/>
        <w:spacing w:val="-13"/>
        <w:w w:val="100"/>
        <w:sz w:val="18"/>
        <w:szCs w:val="18"/>
      </w:rPr>
    </w:lvl>
    <w:lvl w:ilvl="1" w:tplc="5F0475D0">
      <w:numFmt w:val="bullet"/>
      <w:lvlText w:val="•"/>
      <w:lvlJc w:val="left"/>
      <w:pPr>
        <w:ind w:left="1250" w:hanging="227"/>
      </w:pPr>
      <w:rPr>
        <w:rFonts w:hint="default"/>
      </w:rPr>
    </w:lvl>
    <w:lvl w:ilvl="2" w:tplc="477A6A44">
      <w:numFmt w:val="bullet"/>
      <w:lvlText w:val="•"/>
      <w:lvlJc w:val="left"/>
      <w:pPr>
        <w:ind w:left="1981" w:hanging="227"/>
      </w:pPr>
      <w:rPr>
        <w:rFonts w:hint="default"/>
      </w:rPr>
    </w:lvl>
    <w:lvl w:ilvl="3" w:tplc="22C2C700">
      <w:numFmt w:val="bullet"/>
      <w:lvlText w:val="•"/>
      <w:lvlJc w:val="left"/>
      <w:pPr>
        <w:ind w:left="2712" w:hanging="227"/>
      </w:pPr>
      <w:rPr>
        <w:rFonts w:hint="default"/>
      </w:rPr>
    </w:lvl>
    <w:lvl w:ilvl="4" w:tplc="DFDC7560">
      <w:numFmt w:val="bullet"/>
      <w:lvlText w:val="•"/>
      <w:lvlJc w:val="left"/>
      <w:pPr>
        <w:ind w:left="3443" w:hanging="227"/>
      </w:pPr>
      <w:rPr>
        <w:rFonts w:hint="default"/>
      </w:rPr>
    </w:lvl>
    <w:lvl w:ilvl="5" w:tplc="6E982B10">
      <w:numFmt w:val="bullet"/>
      <w:lvlText w:val="•"/>
      <w:lvlJc w:val="left"/>
      <w:pPr>
        <w:ind w:left="4174" w:hanging="227"/>
      </w:pPr>
      <w:rPr>
        <w:rFonts w:hint="default"/>
      </w:rPr>
    </w:lvl>
    <w:lvl w:ilvl="6" w:tplc="560A38DC">
      <w:numFmt w:val="bullet"/>
      <w:lvlText w:val="•"/>
      <w:lvlJc w:val="left"/>
      <w:pPr>
        <w:ind w:left="4904" w:hanging="227"/>
      </w:pPr>
      <w:rPr>
        <w:rFonts w:hint="default"/>
      </w:rPr>
    </w:lvl>
    <w:lvl w:ilvl="7" w:tplc="A4DE56AA">
      <w:numFmt w:val="bullet"/>
      <w:lvlText w:val="•"/>
      <w:lvlJc w:val="left"/>
      <w:pPr>
        <w:ind w:left="5635" w:hanging="227"/>
      </w:pPr>
      <w:rPr>
        <w:rFonts w:hint="default"/>
      </w:rPr>
    </w:lvl>
    <w:lvl w:ilvl="8" w:tplc="156AD17A">
      <w:numFmt w:val="bullet"/>
      <w:lvlText w:val="•"/>
      <w:lvlJc w:val="left"/>
      <w:pPr>
        <w:ind w:left="6366" w:hanging="227"/>
      </w:pPr>
      <w:rPr>
        <w:rFonts w:hint="default"/>
      </w:rPr>
    </w:lvl>
  </w:abstractNum>
  <w:abstractNum w:abstractNumId="14" w15:restartNumberingAfterBreak="0">
    <w:nsid w:val="32954525"/>
    <w:multiLevelType w:val="hybridMultilevel"/>
    <w:tmpl w:val="A934A744"/>
    <w:lvl w:ilvl="0" w:tplc="4D704116">
      <w:start w:val="1"/>
      <w:numFmt w:val="lowerLetter"/>
      <w:lvlText w:val="%1"/>
      <w:lvlJc w:val="left"/>
      <w:pPr>
        <w:ind w:left="443" w:hanging="360"/>
        <w:jc w:val="left"/>
      </w:pPr>
      <w:rPr>
        <w:rFonts w:ascii="Roboto" w:eastAsia="Roboto" w:hAnsi="Roboto" w:cs="Roboto"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15" w15:restartNumberingAfterBreak="0">
    <w:nsid w:val="33CC4E08"/>
    <w:multiLevelType w:val="hybridMultilevel"/>
    <w:tmpl w:val="BBCC0316"/>
    <w:lvl w:ilvl="0" w:tplc="A02EB48C">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16" w15:restartNumberingAfterBreak="0">
    <w:nsid w:val="44A37614"/>
    <w:multiLevelType w:val="hybridMultilevel"/>
    <w:tmpl w:val="56BA9D5A"/>
    <w:lvl w:ilvl="0" w:tplc="13EE0282">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B4DE3122">
      <w:numFmt w:val="bullet"/>
      <w:lvlText w:val="•"/>
      <w:lvlJc w:val="left"/>
      <w:pPr>
        <w:ind w:left="889" w:hanging="360"/>
      </w:pPr>
      <w:rPr>
        <w:rFonts w:hint="default"/>
      </w:rPr>
    </w:lvl>
    <w:lvl w:ilvl="2" w:tplc="35963A68">
      <w:numFmt w:val="bullet"/>
      <w:lvlText w:val="•"/>
      <w:lvlJc w:val="left"/>
      <w:pPr>
        <w:ind w:left="1339" w:hanging="360"/>
      </w:pPr>
      <w:rPr>
        <w:rFonts w:hint="default"/>
      </w:rPr>
    </w:lvl>
    <w:lvl w:ilvl="3" w:tplc="05D2843A">
      <w:numFmt w:val="bullet"/>
      <w:lvlText w:val="•"/>
      <w:lvlJc w:val="left"/>
      <w:pPr>
        <w:ind w:left="1789" w:hanging="360"/>
      </w:pPr>
      <w:rPr>
        <w:rFonts w:hint="default"/>
      </w:rPr>
    </w:lvl>
    <w:lvl w:ilvl="4" w:tplc="25466BDC">
      <w:numFmt w:val="bullet"/>
      <w:lvlText w:val="•"/>
      <w:lvlJc w:val="left"/>
      <w:pPr>
        <w:ind w:left="2239" w:hanging="360"/>
      </w:pPr>
      <w:rPr>
        <w:rFonts w:hint="default"/>
      </w:rPr>
    </w:lvl>
    <w:lvl w:ilvl="5" w:tplc="35E05D5E">
      <w:numFmt w:val="bullet"/>
      <w:lvlText w:val="•"/>
      <w:lvlJc w:val="left"/>
      <w:pPr>
        <w:ind w:left="2689" w:hanging="360"/>
      </w:pPr>
      <w:rPr>
        <w:rFonts w:hint="default"/>
      </w:rPr>
    </w:lvl>
    <w:lvl w:ilvl="6" w:tplc="565A3C3A">
      <w:numFmt w:val="bullet"/>
      <w:lvlText w:val="•"/>
      <w:lvlJc w:val="left"/>
      <w:pPr>
        <w:ind w:left="3139" w:hanging="360"/>
      </w:pPr>
      <w:rPr>
        <w:rFonts w:hint="default"/>
      </w:rPr>
    </w:lvl>
    <w:lvl w:ilvl="7" w:tplc="CBE0C58E">
      <w:numFmt w:val="bullet"/>
      <w:lvlText w:val="•"/>
      <w:lvlJc w:val="left"/>
      <w:pPr>
        <w:ind w:left="3589" w:hanging="360"/>
      </w:pPr>
      <w:rPr>
        <w:rFonts w:hint="default"/>
      </w:rPr>
    </w:lvl>
    <w:lvl w:ilvl="8" w:tplc="7F94F146">
      <w:numFmt w:val="bullet"/>
      <w:lvlText w:val="•"/>
      <w:lvlJc w:val="left"/>
      <w:pPr>
        <w:ind w:left="4039" w:hanging="360"/>
      </w:pPr>
      <w:rPr>
        <w:rFonts w:hint="default"/>
      </w:rPr>
    </w:lvl>
  </w:abstractNum>
  <w:abstractNum w:abstractNumId="17" w15:restartNumberingAfterBreak="0">
    <w:nsid w:val="4B6B7F76"/>
    <w:multiLevelType w:val="hybridMultilevel"/>
    <w:tmpl w:val="4DBEE252"/>
    <w:lvl w:ilvl="0" w:tplc="082A9E86">
      <w:numFmt w:val="bullet"/>
      <w:lvlText w:val="•"/>
      <w:lvlJc w:val="left"/>
      <w:pPr>
        <w:ind w:left="453" w:hanging="227"/>
      </w:pPr>
      <w:rPr>
        <w:rFonts w:ascii="Roboto" w:eastAsia="Roboto" w:hAnsi="Roboto" w:cs="Roboto" w:hint="default"/>
        <w:color w:val="292526"/>
        <w:spacing w:val="-20"/>
        <w:w w:val="100"/>
        <w:sz w:val="18"/>
        <w:szCs w:val="18"/>
      </w:rPr>
    </w:lvl>
    <w:lvl w:ilvl="1" w:tplc="06984122">
      <w:numFmt w:val="bullet"/>
      <w:lvlText w:val="•"/>
      <w:lvlJc w:val="left"/>
      <w:pPr>
        <w:ind w:left="1196" w:hanging="227"/>
      </w:pPr>
      <w:rPr>
        <w:rFonts w:hint="default"/>
      </w:rPr>
    </w:lvl>
    <w:lvl w:ilvl="2" w:tplc="0B424C5C">
      <w:numFmt w:val="bullet"/>
      <w:lvlText w:val="•"/>
      <w:lvlJc w:val="left"/>
      <w:pPr>
        <w:ind w:left="1933" w:hanging="227"/>
      </w:pPr>
      <w:rPr>
        <w:rFonts w:hint="default"/>
      </w:rPr>
    </w:lvl>
    <w:lvl w:ilvl="3" w:tplc="B9FCAADE">
      <w:numFmt w:val="bullet"/>
      <w:lvlText w:val="•"/>
      <w:lvlJc w:val="left"/>
      <w:pPr>
        <w:ind w:left="2670" w:hanging="227"/>
      </w:pPr>
      <w:rPr>
        <w:rFonts w:hint="default"/>
      </w:rPr>
    </w:lvl>
    <w:lvl w:ilvl="4" w:tplc="A9209E4A">
      <w:numFmt w:val="bullet"/>
      <w:lvlText w:val="•"/>
      <w:lvlJc w:val="left"/>
      <w:pPr>
        <w:ind w:left="3407" w:hanging="227"/>
      </w:pPr>
      <w:rPr>
        <w:rFonts w:hint="default"/>
      </w:rPr>
    </w:lvl>
    <w:lvl w:ilvl="5" w:tplc="1B00349C">
      <w:numFmt w:val="bullet"/>
      <w:lvlText w:val="•"/>
      <w:lvlJc w:val="left"/>
      <w:pPr>
        <w:ind w:left="4144" w:hanging="227"/>
      </w:pPr>
      <w:rPr>
        <w:rFonts w:hint="default"/>
      </w:rPr>
    </w:lvl>
    <w:lvl w:ilvl="6" w:tplc="98E07516">
      <w:numFmt w:val="bullet"/>
      <w:lvlText w:val="•"/>
      <w:lvlJc w:val="left"/>
      <w:pPr>
        <w:ind w:left="4881" w:hanging="227"/>
      </w:pPr>
      <w:rPr>
        <w:rFonts w:hint="default"/>
      </w:rPr>
    </w:lvl>
    <w:lvl w:ilvl="7" w:tplc="5FB4DA76">
      <w:numFmt w:val="bullet"/>
      <w:lvlText w:val="•"/>
      <w:lvlJc w:val="left"/>
      <w:pPr>
        <w:ind w:left="5618" w:hanging="227"/>
      </w:pPr>
      <w:rPr>
        <w:rFonts w:hint="default"/>
      </w:rPr>
    </w:lvl>
    <w:lvl w:ilvl="8" w:tplc="64DA5F02">
      <w:numFmt w:val="bullet"/>
      <w:lvlText w:val="•"/>
      <w:lvlJc w:val="left"/>
      <w:pPr>
        <w:ind w:left="6355" w:hanging="227"/>
      </w:pPr>
      <w:rPr>
        <w:rFonts w:hint="default"/>
      </w:rPr>
    </w:lvl>
  </w:abstractNum>
  <w:abstractNum w:abstractNumId="18" w15:restartNumberingAfterBreak="0">
    <w:nsid w:val="4C701814"/>
    <w:multiLevelType w:val="hybridMultilevel"/>
    <w:tmpl w:val="D36C634A"/>
    <w:lvl w:ilvl="0" w:tplc="6DDAE15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19" w15:restartNumberingAfterBreak="0">
    <w:nsid w:val="4D515201"/>
    <w:multiLevelType w:val="hybridMultilevel"/>
    <w:tmpl w:val="5FDE3FC4"/>
    <w:lvl w:ilvl="0" w:tplc="C8AAA61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4703D5A">
      <w:numFmt w:val="bullet"/>
      <w:lvlText w:val="•"/>
      <w:lvlJc w:val="left"/>
      <w:pPr>
        <w:ind w:left="889" w:hanging="360"/>
      </w:pPr>
      <w:rPr>
        <w:rFonts w:hint="default"/>
      </w:rPr>
    </w:lvl>
    <w:lvl w:ilvl="2" w:tplc="00261578">
      <w:numFmt w:val="bullet"/>
      <w:lvlText w:val="•"/>
      <w:lvlJc w:val="left"/>
      <w:pPr>
        <w:ind w:left="1339" w:hanging="360"/>
      </w:pPr>
      <w:rPr>
        <w:rFonts w:hint="default"/>
      </w:rPr>
    </w:lvl>
    <w:lvl w:ilvl="3" w:tplc="21D68DF0">
      <w:numFmt w:val="bullet"/>
      <w:lvlText w:val="•"/>
      <w:lvlJc w:val="left"/>
      <w:pPr>
        <w:ind w:left="1789" w:hanging="360"/>
      </w:pPr>
      <w:rPr>
        <w:rFonts w:hint="default"/>
      </w:rPr>
    </w:lvl>
    <w:lvl w:ilvl="4" w:tplc="AE580946">
      <w:numFmt w:val="bullet"/>
      <w:lvlText w:val="•"/>
      <w:lvlJc w:val="left"/>
      <w:pPr>
        <w:ind w:left="2239" w:hanging="360"/>
      </w:pPr>
      <w:rPr>
        <w:rFonts w:hint="default"/>
      </w:rPr>
    </w:lvl>
    <w:lvl w:ilvl="5" w:tplc="16D8C016">
      <w:numFmt w:val="bullet"/>
      <w:lvlText w:val="•"/>
      <w:lvlJc w:val="left"/>
      <w:pPr>
        <w:ind w:left="2689" w:hanging="360"/>
      </w:pPr>
      <w:rPr>
        <w:rFonts w:hint="default"/>
      </w:rPr>
    </w:lvl>
    <w:lvl w:ilvl="6" w:tplc="B3680F7E">
      <w:numFmt w:val="bullet"/>
      <w:lvlText w:val="•"/>
      <w:lvlJc w:val="left"/>
      <w:pPr>
        <w:ind w:left="3139" w:hanging="360"/>
      </w:pPr>
      <w:rPr>
        <w:rFonts w:hint="default"/>
      </w:rPr>
    </w:lvl>
    <w:lvl w:ilvl="7" w:tplc="D0F00192">
      <w:numFmt w:val="bullet"/>
      <w:lvlText w:val="•"/>
      <w:lvlJc w:val="left"/>
      <w:pPr>
        <w:ind w:left="3589" w:hanging="360"/>
      </w:pPr>
      <w:rPr>
        <w:rFonts w:hint="default"/>
      </w:rPr>
    </w:lvl>
    <w:lvl w:ilvl="8" w:tplc="A23A2138">
      <w:numFmt w:val="bullet"/>
      <w:lvlText w:val="•"/>
      <w:lvlJc w:val="left"/>
      <w:pPr>
        <w:ind w:left="4039" w:hanging="360"/>
      </w:pPr>
      <w:rPr>
        <w:rFonts w:hint="default"/>
      </w:rPr>
    </w:lvl>
  </w:abstractNum>
  <w:abstractNum w:abstractNumId="20" w15:restartNumberingAfterBreak="0">
    <w:nsid w:val="4EBF3F0E"/>
    <w:multiLevelType w:val="hybridMultilevel"/>
    <w:tmpl w:val="8FDEB1F8"/>
    <w:lvl w:ilvl="0" w:tplc="FF40ED12">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78CE04A4">
      <w:numFmt w:val="bullet"/>
      <w:lvlText w:val="•"/>
      <w:lvlJc w:val="left"/>
      <w:pPr>
        <w:ind w:left="889" w:hanging="360"/>
      </w:pPr>
      <w:rPr>
        <w:rFonts w:hint="default"/>
      </w:rPr>
    </w:lvl>
    <w:lvl w:ilvl="2" w:tplc="669E24C8">
      <w:numFmt w:val="bullet"/>
      <w:lvlText w:val="•"/>
      <w:lvlJc w:val="left"/>
      <w:pPr>
        <w:ind w:left="1339" w:hanging="360"/>
      </w:pPr>
      <w:rPr>
        <w:rFonts w:hint="default"/>
      </w:rPr>
    </w:lvl>
    <w:lvl w:ilvl="3" w:tplc="856644C8">
      <w:numFmt w:val="bullet"/>
      <w:lvlText w:val="•"/>
      <w:lvlJc w:val="left"/>
      <w:pPr>
        <w:ind w:left="1789" w:hanging="360"/>
      </w:pPr>
      <w:rPr>
        <w:rFonts w:hint="default"/>
      </w:rPr>
    </w:lvl>
    <w:lvl w:ilvl="4" w:tplc="429817D6">
      <w:numFmt w:val="bullet"/>
      <w:lvlText w:val="•"/>
      <w:lvlJc w:val="left"/>
      <w:pPr>
        <w:ind w:left="2239" w:hanging="360"/>
      </w:pPr>
      <w:rPr>
        <w:rFonts w:hint="default"/>
      </w:rPr>
    </w:lvl>
    <w:lvl w:ilvl="5" w:tplc="E3CED396">
      <w:numFmt w:val="bullet"/>
      <w:lvlText w:val="•"/>
      <w:lvlJc w:val="left"/>
      <w:pPr>
        <w:ind w:left="2689" w:hanging="360"/>
      </w:pPr>
      <w:rPr>
        <w:rFonts w:hint="default"/>
      </w:rPr>
    </w:lvl>
    <w:lvl w:ilvl="6" w:tplc="98CC59DC">
      <w:numFmt w:val="bullet"/>
      <w:lvlText w:val="•"/>
      <w:lvlJc w:val="left"/>
      <w:pPr>
        <w:ind w:left="3139" w:hanging="360"/>
      </w:pPr>
      <w:rPr>
        <w:rFonts w:hint="default"/>
      </w:rPr>
    </w:lvl>
    <w:lvl w:ilvl="7" w:tplc="A4B89162">
      <w:numFmt w:val="bullet"/>
      <w:lvlText w:val="•"/>
      <w:lvlJc w:val="left"/>
      <w:pPr>
        <w:ind w:left="3589" w:hanging="360"/>
      </w:pPr>
      <w:rPr>
        <w:rFonts w:hint="default"/>
      </w:rPr>
    </w:lvl>
    <w:lvl w:ilvl="8" w:tplc="DCC2A326">
      <w:numFmt w:val="bullet"/>
      <w:lvlText w:val="•"/>
      <w:lvlJc w:val="left"/>
      <w:pPr>
        <w:ind w:left="4039" w:hanging="360"/>
      </w:pPr>
      <w:rPr>
        <w:rFonts w:hint="default"/>
      </w:rPr>
    </w:lvl>
  </w:abstractNum>
  <w:abstractNum w:abstractNumId="21" w15:restartNumberingAfterBreak="0">
    <w:nsid w:val="50CE23E4"/>
    <w:multiLevelType w:val="hybridMultilevel"/>
    <w:tmpl w:val="5880A214"/>
    <w:lvl w:ilvl="0" w:tplc="7B200050">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5350AABC">
      <w:numFmt w:val="bullet"/>
      <w:lvlText w:val="•"/>
      <w:lvlJc w:val="left"/>
      <w:pPr>
        <w:ind w:left="889" w:hanging="360"/>
      </w:pPr>
      <w:rPr>
        <w:rFonts w:hint="default"/>
      </w:rPr>
    </w:lvl>
    <w:lvl w:ilvl="2" w:tplc="8A66DF46">
      <w:numFmt w:val="bullet"/>
      <w:lvlText w:val="•"/>
      <w:lvlJc w:val="left"/>
      <w:pPr>
        <w:ind w:left="1339" w:hanging="360"/>
      </w:pPr>
      <w:rPr>
        <w:rFonts w:hint="default"/>
      </w:rPr>
    </w:lvl>
    <w:lvl w:ilvl="3" w:tplc="1FAE9E3C">
      <w:numFmt w:val="bullet"/>
      <w:lvlText w:val="•"/>
      <w:lvlJc w:val="left"/>
      <w:pPr>
        <w:ind w:left="1789" w:hanging="360"/>
      </w:pPr>
      <w:rPr>
        <w:rFonts w:hint="default"/>
      </w:rPr>
    </w:lvl>
    <w:lvl w:ilvl="4" w:tplc="0FF6AEA4">
      <w:numFmt w:val="bullet"/>
      <w:lvlText w:val="•"/>
      <w:lvlJc w:val="left"/>
      <w:pPr>
        <w:ind w:left="2239" w:hanging="360"/>
      </w:pPr>
      <w:rPr>
        <w:rFonts w:hint="default"/>
      </w:rPr>
    </w:lvl>
    <w:lvl w:ilvl="5" w:tplc="53869124">
      <w:numFmt w:val="bullet"/>
      <w:lvlText w:val="•"/>
      <w:lvlJc w:val="left"/>
      <w:pPr>
        <w:ind w:left="2689" w:hanging="360"/>
      </w:pPr>
      <w:rPr>
        <w:rFonts w:hint="default"/>
      </w:rPr>
    </w:lvl>
    <w:lvl w:ilvl="6" w:tplc="8D440C3E">
      <w:numFmt w:val="bullet"/>
      <w:lvlText w:val="•"/>
      <w:lvlJc w:val="left"/>
      <w:pPr>
        <w:ind w:left="3139" w:hanging="360"/>
      </w:pPr>
      <w:rPr>
        <w:rFonts w:hint="default"/>
      </w:rPr>
    </w:lvl>
    <w:lvl w:ilvl="7" w:tplc="F550A6A8">
      <w:numFmt w:val="bullet"/>
      <w:lvlText w:val="•"/>
      <w:lvlJc w:val="left"/>
      <w:pPr>
        <w:ind w:left="3589" w:hanging="360"/>
      </w:pPr>
      <w:rPr>
        <w:rFonts w:hint="default"/>
      </w:rPr>
    </w:lvl>
    <w:lvl w:ilvl="8" w:tplc="EBF84B72">
      <w:numFmt w:val="bullet"/>
      <w:lvlText w:val="•"/>
      <w:lvlJc w:val="left"/>
      <w:pPr>
        <w:ind w:left="4039" w:hanging="360"/>
      </w:pPr>
      <w:rPr>
        <w:rFonts w:hint="default"/>
      </w:rPr>
    </w:lvl>
  </w:abstractNum>
  <w:abstractNum w:abstractNumId="22" w15:restartNumberingAfterBreak="0">
    <w:nsid w:val="56C21EBF"/>
    <w:multiLevelType w:val="hybridMultilevel"/>
    <w:tmpl w:val="71D2128E"/>
    <w:lvl w:ilvl="0" w:tplc="1E0AD982">
      <w:numFmt w:val="bullet"/>
      <w:lvlText w:val="•"/>
      <w:lvlJc w:val="left"/>
      <w:pPr>
        <w:ind w:left="453" w:hanging="227"/>
      </w:pPr>
      <w:rPr>
        <w:rFonts w:ascii="Roboto" w:eastAsia="Roboto" w:hAnsi="Roboto" w:cs="Roboto" w:hint="default"/>
        <w:color w:val="292526"/>
        <w:spacing w:val="-13"/>
        <w:w w:val="100"/>
        <w:sz w:val="18"/>
        <w:szCs w:val="18"/>
      </w:rPr>
    </w:lvl>
    <w:lvl w:ilvl="1" w:tplc="CB6A2376">
      <w:numFmt w:val="bullet"/>
      <w:lvlText w:val="•"/>
      <w:lvlJc w:val="left"/>
      <w:pPr>
        <w:ind w:left="1196" w:hanging="227"/>
      </w:pPr>
      <w:rPr>
        <w:rFonts w:hint="default"/>
      </w:rPr>
    </w:lvl>
    <w:lvl w:ilvl="2" w:tplc="BCF806DE">
      <w:numFmt w:val="bullet"/>
      <w:lvlText w:val="•"/>
      <w:lvlJc w:val="left"/>
      <w:pPr>
        <w:ind w:left="1933" w:hanging="227"/>
      </w:pPr>
      <w:rPr>
        <w:rFonts w:hint="default"/>
      </w:rPr>
    </w:lvl>
    <w:lvl w:ilvl="3" w:tplc="D64E12A2">
      <w:numFmt w:val="bullet"/>
      <w:lvlText w:val="•"/>
      <w:lvlJc w:val="left"/>
      <w:pPr>
        <w:ind w:left="2670" w:hanging="227"/>
      </w:pPr>
      <w:rPr>
        <w:rFonts w:hint="default"/>
      </w:rPr>
    </w:lvl>
    <w:lvl w:ilvl="4" w:tplc="189EC5D4">
      <w:numFmt w:val="bullet"/>
      <w:lvlText w:val="•"/>
      <w:lvlJc w:val="left"/>
      <w:pPr>
        <w:ind w:left="3407" w:hanging="227"/>
      </w:pPr>
      <w:rPr>
        <w:rFonts w:hint="default"/>
      </w:rPr>
    </w:lvl>
    <w:lvl w:ilvl="5" w:tplc="E708DA42">
      <w:numFmt w:val="bullet"/>
      <w:lvlText w:val="•"/>
      <w:lvlJc w:val="left"/>
      <w:pPr>
        <w:ind w:left="4144" w:hanging="227"/>
      </w:pPr>
      <w:rPr>
        <w:rFonts w:hint="default"/>
      </w:rPr>
    </w:lvl>
    <w:lvl w:ilvl="6" w:tplc="93D4A4E0">
      <w:numFmt w:val="bullet"/>
      <w:lvlText w:val="•"/>
      <w:lvlJc w:val="left"/>
      <w:pPr>
        <w:ind w:left="4881" w:hanging="227"/>
      </w:pPr>
      <w:rPr>
        <w:rFonts w:hint="default"/>
      </w:rPr>
    </w:lvl>
    <w:lvl w:ilvl="7" w:tplc="AD96E0B8">
      <w:numFmt w:val="bullet"/>
      <w:lvlText w:val="•"/>
      <w:lvlJc w:val="left"/>
      <w:pPr>
        <w:ind w:left="5618" w:hanging="227"/>
      </w:pPr>
      <w:rPr>
        <w:rFonts w:hint="default"/>
      </w:rPr>
    </w:lvl>
    <w:lvl w:ilvl="8" w:tplc="7ACEC4A6">
      <w:numFmt w:val="bullet"/>
      <w:lvlText w:val="•"/>
      <w:lvlJc w:val="left"/>
      <w:pPr>
        <w:ind w:left="6355" w:hanging="227"/>
      </w:pPr>
      <w:rPr>
        <w:rFonts w:hint="default"/>
      </w:rPr>
    </w:lvl>
  </w:abstractNum>
  <w:abstractNum w:abstractNumId="23" w15:restartNumberingAfterBreak="0">
    <w:nsid w:val="57F1736E"/>
    <w:multiLevelType w:val="hybridMultilevel"/>
    <w:tmpl w:val="41E8D5FE"/>
    <w:lvl w:ilvl="0" w:tplc="200AA422">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1A3025F4">
      <w:numFmt w:val="bullet"/>
      <w:lvlText w:val="•"/>
      <w:lvlJc w:val="left"/>
      <w:pPr>
        <w:ind w:left="889" w:hanging="360"/>
      </w:pPr>
      <w:rPr>
        <w:rFonts w:hint="default"/>
      </w:rPr>
    </w:lvl>
    <w:lvl w:ilvl="2" w:tplc="4C5263FA">
      <w:numFmt w:val="bullet"/>
      <w:lvlText w:val="•"/>
      <w:lvlJc w:val="left"/>
      <w:pPr>
        <w:ind w:left="1339" w:hanging="360"/>
      </w:pPr>
      <w:rPr>
        <w:rFonts w:hint="default"/>
      </w:rPr>
    </w:lvl>
    <w:lvl w:ilvl="3" w:tplc="F7E23F9C">
      <w:numFmt w:val="bullet"/>
      <w:lvlText w:val="•"/>
      <w:lvlJc w:val="left"/>
      <w:pPr>
        <w:ind w:left="1789" w:hanging="360"/>
      </w:pPr>
      <w:rPr>
        <w:rFonts w:hint="default"/>
      </w:rPr>
    </w:lvl>
    <w:lvl w:ilvl="4" w:tplc="C1B02FAE">
      <w:numFmt w:val="bullet"/>
      <w:lvlText w:val="•"/>
      <w:lvlJc w:val="left"/>
      <w:pPr>
        <w:ind w:left="2239" w:hanging="360"/>
      </w:pPr>
      <w:rPr>
        <w:rFonts w:hint="default"/>
      </w:rPr>
    </w:lvl>
    <w:lvl w:ilvl="5" w:tplc="978A15A2">
      <w:numFmt w:val="bullet"/>
      <w:lvlText w:val="•"/>
      <w:lvlJc w:val="left"/>
      <w:pPr>
        <w:ind w:left="2689" w:hanging="360"/>
      </w:pPr>
      <w:rPr>
        <w:rFonts w:hint="default"/>
      </w:rPr>
    </w:lvl>
    <w:lvl w:ilvl="6" w:tplc="3C8C117A">
      <w:numFmt w:val="bullet"/>
      <w:lvlText w:val="•"/>
      <w:lvlJc w:val="left"/>
      <w:pPr>
        <w:ind w:left="3139" w:hanging="360"/>
      </w:pPr>
      <w:rPr>
        <w:rFonts w:hint="default"/>
      </w:rPr>
    </w:lvl>
    <w:lvl w:ilvl="7" w:tplc="CA62AD8C">
      <w:numFmt w:val="bullet"/>
      <w:lvlText w:val="•"/>
      <w:lvlJc w:val="left"/>
      <w:pPr>
        <w:ind w:left="3589" w:hanging="360"/>
      </w:pPr>
      <w:rPr>
        <w:rFonts w:hint="default"/>
      </w:rPr>
    </w:lvl>
    <w:lvl w:ilvl="8" w:tplc="663215BC">
      <w:numFmt w:val="bullet"/>
      <w:lvlText w:val="•"/>
      <w:lvlJc w:val="left"/>
      <w:pPr>
        <w:ind w:left="4039" w:hanging="360"/>
      </w:pPr>
      <w:rPr>
        <w:rFonts w:hint="default"/>
      </w:rPr>
    </w:lvl>
  </w:abstractNum>
  <w:abstractNum w:abstractNumId="24" w15:restartNumberingAfterBreak="0">
    <w:nsid w:val="5A0F319D"/>
    <w:multiLevelType w:val="hybridMultilevel"/>
    <w:tmpl w:val="095ED146"/>
    <w:lvl w:ilvl="0" w:tplc="F8521CB6">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25" w15:restartNumberingAfterBreak="0">
    <w:nsid w:val="5A2E4FB3"/>
    <w:multiLevelType w:val="hybridMultilevel"/>
    <w:tmpl w:val="759C7216"/>
    <w:lvl w:ilvl="0" w:tplc="165E7C92">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82AA1636">
      <w:numFmt w:val="bullet"/>
      <w:lvlText w:val="•"/>
      <w:lvlJc w:val="left"/>
      <w:pPr>
        <w:ind w:left="889" w:hanging="360"/>
      </w:pPr>
      <w:rPr>
        <w:rFonts w:hint="default"/>
      </w:rPr>
    </w:lvl>
    <w:lvl w:ilvl="2" w:tplc="84E6E2F2">
      <w:numFmt w:val="bullet"/>
      <w:lvlText w:val="•"/>
      <w:lvlJc w:val="left"/>
      <w:pPr>
        <w:ind w:left="1339" w:hanging="360"/>
      </w:pPr>
      <w:rPr>
        <w:rFonts w:hint="default"/>
      </w:rPr>
    </w:lvl>
    <w:lvl w:ilvl="3" w:tplc="F0CA0266">
      <w:numFmt w:val="bullet"/>
      <w:lvlText w:val="•"/>
      <w:lvlJc w:val="left"/>
      <w:pPr>
        <w:ind w:left="1789" w:hanging="360"/>
      </w:pPr>
      <w:rPr>
        <w:rFonts w:hint="default"/>
      </w:rPr>
    </w:lvl>
    <w:lvl w:ilvl="4" w:tplc="79762448">
      <w:numFmt w:val="bullet"/>
      <w:lvlText w:val="•"/>
      <w:lvlJc w:val="left"/>
      <w:pPr>
        <w:ind w:left="2239" w:hanging="360"/>
      </w:pPr>
      <w:rPr>
        <w:rFonts w:hint="default"/>
      </w:rPr>
    </w:lvl>
    <w:lvl w:ilvl="5" w:tplc="29400A08">
      <w:numFmt w:val="bullet"/>
      <w:lvlText w:val="•"/>
      <w:lvlJc w:val="left"/>
      <w:pPr>
        <w:ind w:left="2689" w:hanging="360"/>
      </w:pPr>
      <w:rPr>
        <w:rFonts w:hint="default"/>
      </w:rPr>
    </w:lvl>
    <w:lvl w:ilvl="6" w:tplc="32985768">
      <w:numFmt w:val="bullet"/>
      <w:lvlText w:val="•"/>
      <w:lvlJc w:val="left"/>
      <w:pPr>
        <w:ind w:left="3139" w:hanging="360"/>
      </w:pPr>
      <w:rPr>
        <w:rFonts w:hint="default"/>
      </w:rPr>
    </w:lvl>
    <w:lvl w:ilvl="7" w:tplc="C9AC6C2A">
      <w:numFmt w:val="bullet"/>
      <w:lvlText w:val="•"/>
      <w:lvlJc w:val="left"/>
      <w:pPr>
        <w:ind w:left="3589" w:hanging="360"/>
      </w:pPr>
      <w:rPr>
        <w:rFonts w:hint="default"/>
      </w:rPr>
    </w:lvl>
    <w:lvl w:ilvl="8" w:tplc="14020AC2">
      <w:numFmt w:val="bullet"/>
      <w:lvlText w:val="•"/>
      <w:lvlJc w:val="left"/>
      <w:pPr>
        <w:ind w:left="4039" w:hanging="360"/>
      </w:pPr>
      <w:rPr>
        <w:rFonts w:hint="default"/>
      </w:rPr>
    </w:lvl>
  </w:abstractNum>
  <w:abstractNum w:abstractNumId="26" w15:restartNumberingAfterBreak="0">
    <w:nsid w:val="61426744"/>
    <w:multiLevelType w:val="hybridMultilevel"/>
    <w:tmpl w:val="BBE83DE8"/>
    <w:lvl w:ilvl="0" w:tplc="77A67B8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27" w15:restartNumberingAfterBreak="0">
    <w:nsid w:val="68D21458"/>
    <w:multiLevelType w:val="hybridMultilevel"/>
    <w:tmpl w:val="3D66FB36"/>
    <w:lvl w:ilvl="0" w:tplc="E438E970">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0C268A94">
      <w:numFmt w:val="bullet"/>
      <w:lvlText w:val="•"/>
      <w:lvlJc w:val="left"/>
      <w:pPr>
        <w:ind w:left="889" w:hanging="360"/>
      </w:pPr>
      <w:rPr>
        <w:rFonts w:hint="default"/>
      </w:rPr>
    </w:lvl>
    <w:lvl w:ilvl="2" w:tplc="B9DE0354">
      <w:numFmt w:val="bullet"/>
      <w:lvlText w:val="•"/>
      <w:lvlJc w:val="left"/>
      <w:pPr>
        <w:ind w:left="1339" w:hanging="360"/>
      </w:pPr>
      <w:rPr>
        <w:rFonts w:hint="default"/>
      </w:rPr>
    </w:lvl>
    <w:lvl w:ilvl="3" w:tplc="EDCE9C14">
      <w:numFmt w:val="bullet"/>
      <w:lvlText w:val="•"/>
      <w:lvlJc w:val="left"/>
      <w:pPr>
        <w:ind w:left="1789" w:hanging="360"/>
      </w:pPr>
      <w:rPr>
        <w:rFonts w:hint="default"/>
      </w:rPr>
    </w:lvl>
    <w:lvl w:ilvl="4" w:tplc="1FAEC00C">
      <w:numFmt w:val="bullet"/>
      <w:lvlText w:val="•"/>
      <w:lvlJc w:val="left"/>
      <w:pPr>
        <w:ind w:left="2239" w:hanging="360"/>
      </w:pPr>
      <w:rPr>
        <w:rFonts w:hint="default"/>
      </w:rPr>
    </w:lvl>
    <w:lvl w:ilvl="5" w:tplc="41D61174">
      <w:numFmt w:val="bullet"/>
      <w:lvlText w:val="•"/>
      <w:lvlJc w:val="left"/>
      <w:pPr>
        <w:ind w:left="2689" w:hanging="360"/>
      </w:pPr>
      <w:rPr>
        <w:rFonts w:hint="default"/>
      </w:rPr>
    </w:lvl>
    <w:lvl w:ilvl="6" w:tplc="EA30DA92">
      <w:numFmt w:val="bullet"/>
      <w:lvlText w:val="•"/>
      <w:lvlJc w:val="left"/>
      <w:pPr>
        <w:ind w:left="3139" w:hanging="360"/>
      </w:pPr>
      <w:rPr>
        <w:rFonts w:hint="default"/>
      </w:rPr>
    </w:lvl>
    <w:lvl w:ilvl="7" w:tplc="9CA02200">
      <w:numFmt w:val="bullet"/>
      <w:lvlText w:val="•"/>
      <w:lvlJc w:val="left"/>
      <w:pPr>
        <w:ind w:left="3589" w:hanging="360"/>
      </w:pPr>
      <w:rPr>
        <w:rFonts w:hint="default"/>
      </w:rPr>
    </w:lvl>
    <w:lvl w:ilvl="8" w:tplc="E13A1164">
      <w:numFmt w:val="bullet"/>
      <w:lvlText w:val="•"/>
      <w:lvlJc w:val="left"/>
      <w:pPr>
        <w:ind w:left="4039" w:hanging="360"/>
      </w:pPr>
      <w:rPr>
        <w:rFonts w:hint="default"/>
      </w:rPr>
    </w:lvl>
  </w:abstractNum>
  <w:abstractNum w:abstractNumId="28" w15:restartNumberingAfterBreak="0">
    <w:nsid w:val="6AA1774A"/>
    <w:multiLevelType w:val="hybridMultilevel"/>
    <w:tmpl w:val="51E644B0"/>
    <w:lvl w:ilvl="0" w:tplc="8B442276">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8EA034F2">
      <w:numFmt w:val="bullet"/>
      <w:lvlText w:val="•"/>
      <w:lvlJc w:val="left"/>
      <w:pPr>
        <w:ind w:left="889" w:hanging="360"/>
      </w:pPr>
      <w:rPr>
        <w:rFonts w:hint="default"/>
      </w:rPr>
    </w:lvl>
    <w:lvl w:ilvl="2" w:tplc="97763430">
      <w:numFmt w:val="bullet"/>
      <w:lvlText w:val="•"/>
      <w:lvlJc w:val="left"/>
      <w:pPr>
        <w:ind w:left="1339" w:hanging="360"/>
      </w:pPr>
      <w:rPr>
        <w:rFonts w:hint="default"/>
      </w:rPr>
    </w:lvl>
    <w:lvl w:ilvl="3" w:tplc="68AE4EC2">
      <w:numFmt w:val="bullet"/>
      <w:lvlText w:val="•"/>
      <w:lvlJc w:val="left"/>
      <w:pPr>
        <w:ind w:left="1789" w:hanging="360"/>
      </w:pPr>
      <w:rPr>
        <w:rFonts w:hint="default"/>
      </w:rPr>
    </w:lvl>
    <w:lvl w:ilvl="4" w:tplc="CFE87DEE">
      <w:numFmt w:val="bullet"/>
      <w:lvlText w:val="•"/>
      <w:lvlJc w:val="left"/>
      <w:pPr>
        <w:ind w:left="2239" w:hanging="360"/>
      </w:pPr>
      <w:rPr>
        <w:rFonts w:hint="default"/>
      </w:rPr>
    </w:lvl>
    <w:lvl w:ilvl="5" w:tplc="959E5BF8">
      <w:numFmt w:val="bullet"/>
      <w:lvlText w:val="•"/>
      <w:lvlJc w:val="left"/>
      <w:pPr>
        <w:ind w:left="2689" w:hanging="360"/>
      </w:pPr>
      <w:rPr>
        <w:rFonts w:hint="default"/>
      </w:rPr>
    </w:lvl>
    <w:lvl w:ilvl="6" w:tplc="B8820D48">
      <w:numFmt w:val="bullet"/>
      <w:lvlText w:val="•"/>
      <w:lvlJc w:val="left"/>
      <w:pPr>
        <w:ind w:left="3139" w:hanging="360"/>
      </w:pPr>
      <w:rPr>
        <w:rFonts w:hint="default"/>
      </w:rPr>
    </w:lvl>
    <w:lvl w:ilvl="7" w:tplc="E1DEA242">
      <w:numFmt w:val="bullet"/>
      <w:lvlText w:val="•"/>
      <w:lvlJc w:val="left"/>
      <w:pPr>
        <w:ind w:left="3589" w:hanging="360"/>
      </w:pPr>
      <w:rPr>
        <w:rFonts w:hint="default"/>
      </w:rPr>
    </w:lvl>
    <w:lvl w:ilvl="8" w:tplc="36AE3D4A">
      <w:numFmt w:val="bullet"/>
      <w:lvlText w:val="•"/>
      <w:lvlJc w:val="left"/>
      <w:pPr>
        <w:ind w:left="4039" w:hanging="360"/>
      </w:pPr>
      <w:rPr>
        <w:rFonts w:hint="default"/>
      </w:rPr>
    </w:lvl>
  </w:abstractNum>
  <w:abstractNum w:abstractNumId="29" w15:restartNumberingAfterBreak="0">
    <w:nsid w:val="73376771"/>
    <w:multiLevelType w:val="hybridMultilevel"/>
    <w:tmpl w:val="36861DC6"/>
    <w:lvl w:ilvl="0" w:tplc="8B70E402">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76A5520">
      <w:numFmt w:val="bullet"/>
      <w:lvlText w:val="•"/>
      <w:lvlJc w:val="left"/>
      <w:pPr>
        <w:ind w:left="889" w:hanging="360"/>
      </w:pPr>
      <w:rPr>
        <w:rFonts w:hint="default"/>
      </w:rPr>
    </w:lvl>
    <w:lvl w:ilvl="2" w:tplc="0BB2274C">
      <w:numFmt w:val="bullet"/>
      <w:lvlText w:val="•"/>
      <w:lvlJc w:val="left"/>
      <w:pPr>
        <w:ind w:left="1339" w:hanging="360"/>
      </w:pPr>
      <w:rPr>
        <w:rFonts w:hint="default"/>
      </w:rPr>
    </w:lvl>
    <w:lvl w:ilvl="3" w:tplc="F8D0E978">
      <w:numFmt w:val="bullet"/>
      <w:lvlText w:val="•"/>
      <w:lvlJc w:val="left"/>
      <w:pPr>
        <w:ind w:left="1789" w:hanging="360"/>
      </w:pPr>
      <w:rPr>
        <w:rFonts w:hint="default"/>
      </w:rPr>
    </w:lvl>
    <w:lvl w:ilvl="4" w:tplc="1E6C6A7A">
      <w:numFmt w:val="bullet"/>
      <w:lvlText w:val="•"/>
      <w:lvlJc w:val="left"/>
      <w:pPr>
        <w:ind w:left="2239" w:hanging="360"/>
      </w:pPr>
      <w:rPr>
        <w:rFonts w:hint="default"/>
      </w:rPr>
    </w:lvl>
    <w:lvl w:ilvl="5" w:tplc="2A960D36">
      <w:numFmt w:val="bullet"/>
      <w:lvlText w:val="•"/>
      <w:lvlJc w:val="left"/>
      <w:pPr>
        <w:ind w:left="2689" w:hanging="360"/>
      </w:pPr>
      <w:rPr>
        <w:rFonts w:hint="default"/>
      </w:rPr>
    </w:lvl>
    <w:lvl w:ilvl="6" w:tplc="4F0270F2">
      <w:numFmt w:val="bullet"/>
      <w:lvlText w:val="•"/>
      <w:lvlJc w:val="left"/>
      <w:pPr>
        <w:ind w:left="3139" w:hanging="360"/>
      </w:pPr>
      <w:rPr>
        <w:rFonts w:hint="default"/>
      </w:rPr>
    </w:lvl>
    <w:lvl w:ilvl="7" w:tplc="52285344">
      <w:numFmt w:val="bullet"/>
      <w:lvlText w:val="•"/>
      <w:lvlJc w:val="left"/>
      <w:pPr>
        <w:ind w:left="3589" w:hanging="360"/>
      </w:pPr>
      <w:rPr>
        <w:rFonts w:hint="default"/>
      </w:rPr>
    </w:lvl>
    <w:lvl w:ilvl="8" w:tplc="E78EE63C">
      <w:numFmt w:val="bullet"/>
      <w:lvlText w:val="•"/>
      <w:lvlJc w:val="left"/>
      <w:pPr>
        <w:ind w:left="4039" w:hanging="360"/>
      </w:pPr>
      <w:rPr>
        <w:rFonts w:hint="default"/>
      </w:rPr>
    </w:lvl>
  </w:abstractNum>
  <w:abstractNum w:abstractNumId="30" w15:restartNumberingAfterBreak="0">
    <w:nsid w:val="73F97325"/>
    <w:multiLevelType w:val="hybridMultilevel"/>
    <w:tmpl w:val="6A1C4824"/>
    <w:lvl w:ilvl="0" w:tplc="2466E6EE">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31" w15:restartNumberingAfterBreak="0">
    <w:nsid w:val="791A280D"/>
    <w:multiLevelType w:val="hybridMultilevel"/>
    <w:tmpl w:val="4B8A74B4"/>
    <w:lvl w:ilvl="0" w:tplc="B978A15A">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32" w15:restartNumberingAfterBreak="0">
    <w:nsid w:val="7C6332B2"/>
    <w:multiLevelType w:val="hybridMultilevel"/>
    <w:tmpl w:val="10B2B9DC"/>
    <w:lvl w:ilvl="0" w:tplc="B2865458">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num w:numId="1">
    <w:abstractNumId w:val="25"/>
  </w:num>
  <w:num w:numId="2">
    <w:abstractNumId w:val="7"/>
  </w:num>
  <w:num w:numId="3">
    <w:abstractNumId w:val="12"/>
  </w:num>
  <w:num w:numId="4">
    <w:abstractNumId w:val="5"/>
  </w:num>
  <w:num w:numId="5">
    <w:abstractNumId w:val="23"/>
  </w:num>
  <w:num w:numId="6">
    <w:abstractNumId w:val="4"/>
  </w:num>
  <w:num w:numId="7">
    <w:abstractNumId w:val="21"/>
  </w:num>
  <w:num w:numId="8">
    <w:abstractNumId w:val="28"/>
  </w:num>
  <w:num w:numId="9">
    <w:abstractNumId w:val="19"/>
  </w:num>
  <w:num w:numId="10">
    <w:abstractNumId w:val="22"/>
  </w:num>
  <w:num w:numId="11">
    <w:abstractNumId w:val="13"/>
  </w:num>
  <w:num w:numId="12">
    <w:abstractNumId w:val="17"/>
  </w:num>
  <w:num w:numId="13">
    <w:abstractNumId w:val="9"/>
  </w:num>
  <w:num w:numId="14">
    <w:abstractNumId w:val="1"/>
  </w:num>
  <w:num w:numId="15">
    <w:abstractNumId w:val="0"/>
  </w:num>
  <w:num w:numId="16">
    <w:abstractNumId w:val="2"/>
  </w:num>
  <w:num w:numId="17">
    <w:abstractNumId w:val="32"/>
  </w:num>
  <w:num w:numId="18">
    <w:abstractNumId w:val="31"/>
  </w:num>
  <w:num w:numId="19">
    <w:abstractNumId w:val="14"/>
  </w:num>
  <w:num w:numId="20">
    <w:abstractNumId w:val="30"/>
  </w:num>
  <w:num w:numId="21">
    <w:abstractNumId w:val="8"/>
  </w:num>
  <w:num w:numId="22">
    <w:abstractNumId w:val="27"/>
  </w:num>
  <w:num w:numId="23">
    <w:abstractNumId w:val="16"/>
  </w:num>
  <w:num w:numId="24">
    <w:abstractNumId w:val="20"/>
  </w:num>
  <w:num w:numId="25">
    <w:abstractNumId w:val="11"/>
  </w:num>
  <w:num w:numId="26">
    <w:abstractNumId w:val="15"/>
  </w:num>
  <w:num w:numId="27">
    <w:abstractNumId w:val="6"/>
  </w:num>
  <w:num w:numId="28">
    <w:abstractNumId w:val="26"/>
  </w:num>
  <w:num w:numId="29">
    <w:abstractNumId w:val="18"/>
  </w:num>
  <w:num w:numId="30">
    <w:abstractNumId w:val="10"/>
  </w:num>
  <w:num w:numId="31">
    <w:abstractNumId w:val="24"/>
  </w:num>
  <w:num w:numId="32">
    <w:abstractNumId w:val="2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C9"/>
    <w:rsid w:val="00046F60"/>
    <w:rsid w:val="0008715E"/>
    <w:rsid w:val="00136896"/>
    <w:rsid w:val="001E0503"/>
    <w:rsid w:val="00221678"/>
    <w:rsid w:val="002D7C24"/>
    <w:rsid w:val="0031774C"/>
    <w:rsid w:val="0034214D"/>
    <w:rsid w:val="00382796"/>
    <w:rsid w:val="004401D1"/>
    <w:rsid w:val="0046663D"/>
    <w:rsid w:val="004737FB"/>
    <w:rsid w:val="00487481"/>
    <w:rsid w:val="004A01D6"/>
    <w:rsid w:val="00534BF6"/>
    <w:rsid w:val="0054437C"/>
    <w:rsid w:val="00560ED0"/>
    <w:rsid w:val="00580EF1"/>
    <w:rsid w:val="005825CB"/>
    <w:rsid w:val="00637170"/>
    <w:rsid w:val="00665314"/>
    <w:rsid w:val="00670B6E"/>
    <w:rsid w:val="006E51F5"/>
    <w:rsid w:val="0070677F"/>
    <w:rsid w:val="007E7E0A"/>
    <w:rsid w:val="008049DB"/>
    <w:rsid w:val="008563B2"/>
    <w:rsid w:val="008E77F7"/>
    <w:rsid w:val="00952317"/>
    <w:rsid w:val="0097327C"/>
    <w:rsid w:val="00A86741"/>
    <w:rsid w:val="00AA374F"/>
    <w:rsid w:val="00AA4437"/>
    <w:rsid w:val="00B32935"/>
    <w:rsid w:val="00BE2D95"/>
    <w:rsid w:val="00C01FC9"/>
    <w:rsid w:val="00CB73B4"/>
    <w:rsid w:val="00CE36D1"/>
    <w:rsid w:val="00DB7549"/>
    <w:rsid w:val="00DC7BBD"/>
    <w:rsid w:val="00DD5646"/>
    <w:rsid w:val="00E801D4"/>
    <w:rsid w:val="00E97244"/>
    <w:rsid w:val="00F10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AB3D"/>
  <w15:chartTrackingRefBased/>
  <w15:docId w15:val="{6ED41186-4E4C-4025-9D54-A3BD241F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C01FC9"/>
    <w:pPr>
      <w:widowControl w:val="0"/>
      <w:autoSpaceDE w:val="0"/>
      <w:autoSpaceDN w:val="0"/>
      <w:spacing w:before="65" w:after="0" w:line="240" w:lineRule="auto"/>
      <w:ind w:left="113"/>
      <w:outlineLvl w:val="0"/>
    </w:pPr>
    <w:rPr>
      <w:rFonts w:ascii="Roboto" w:eastAsia="Roboto" w:hAnsi="Roboto" w:cs="Roboto"/>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1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01FC9"/>
    <w:rPr>
      <w:rFonts w:ascii="Roboto" w:eastAsia="Roboto" w:hAnsi="Roboto" w:cs="Roboto"/>
      <w:b/>
      <w:bCs/>
      <w:sz w:val="24"/>
      <w:szCs w:val="24"/>
      <w:lang w:val="en-US"/>
    </w:rPr>
  </w:style>
  <w:style w:type="paragraph" w:styleId="BodyText">
    <w:name w:val="Body Text"/>
    <w:basedOn w:val="Normal"/>
    <w:link w:val="BodyTextChar"/>
    <w:uiPriority w:val="1"/>
    <w:qFormat/>
    <w:rsid w:val="00C01FC9"/>
    <w:pPr>
      <w:widowControl w:val="0"/>
      <w:autoSpaceDE w:val="0"/>
      <w:autoSpaceDN w:val="0"/>
      <w:spacing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C01FC9"/>
    <w:rPr>
      <w:rFonts w:ascii="Roboto" w:eastAsia="Roboto" w:hAnsi="Roboto" w:cs="Roboto"/>
      <w:sz w:val="20"/>
      <w:szCs w:val="20"/>
      <w:lang w:val="en-US"/>
    </w:rPr>
  </w:style>
  <w:style w:type="paragraph" w:customStyle="1" w:styleId="TableParagraph">
    <w:name w:val="Table Paragraph"/>
    <w:basedOn w:val="Normal"/>
    <w:uiPriority w:val="1"/>
    <w:qFormat/>
    <w:rsid w:val="0070677F"/>
    <w:pPr>
      <w:widowControl w:val="0"/>
      <w:autoSpaceDE w:val="0"/>
      <w:autoSpaceDN w:val="0"/>
      <w:spacing w:after="0" w:line="240" w:lineRule="auto"/>
      <w:ind w:left="83"/>
    </w:pPr>
    <w:rPr>
      <w:rFonts w:ascii="Roboto" w:eastAsia="Roboto" w:hAnsi="Roboto" w:cs="Roboto"/>
      <w:lang w:val="en-US"/>
    </w:rPr>
  </w:style>
  <w:style w:type="paragraph" w:styleId="Header">
    <w:name w:val="header"/>
    <w:basedOn w:val="Normal"/>
    <w:link w:val="HeaderChar"/>
    <w:uiPriority w:val="99"/>
    <w:unhideWhenUsed/>
    <w:rsid w:val="00DB7549"/>
    <w:pPr>
      <w:widowControl w:val="0"/>
      <w:tabs>
        <w:tab w:val="center" w:pos="4513"/>
        <w:tab w:val="right" w:pos="9026"/>
      </w:tabs>
      <w:autoSpaceDE w:val="0"/>
      <w:autoSpaceDN w:val="0"/>
      <w:spacing w:after="0" w:line="240" w:lineRule="auto"/>
    </w:pPr>
    <w:rPr>
      <w:rFonts w:ascii="Roboto" w:eastAsia="Roboto" w:hAnsi="Roboto" w:cs="Roboto"/>
      <w:lang w:val="en-US"/>
    </w:rPr>
  </w:style>
  <w:style w:type="character" w:customStyle="1" w:styleId="HeaderChar">
    <w:name w:val="Header Char"/>
    <w:basedOn w:val="DefaultParagraphFont"/>
    <w:link w:val="Header"/>
    <w:uiPriority w:val="99"/>
    <w:rsid w:val="00DB7549"/>
    <w:rPr>
      <w:rFonts w:ascii="Roboto" w:eastAsia="Roboto" w:hAnsi="Roboto" w:cs="Roboto"/>
      <w:lang w:val="en-US"/>
    </w:rPr>
  </w:style>
  <w:style w:type="paragraph" w:styleId="Footer">
    <w:name w:val="footer"/>
    <w:basedOn w:val="Normal"/>
    <w:link w:val="FooterChar"/>
    <w:uiPriority w:val="99"/>
    <w:unhideWhenUsed/>
    <w:rsid w:val="00580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EF1"/>
  </w:style>
  <w:style w:type="paragraph" w:styleId="ListParagraph">
    <w:name w:val="List Paragraph"/>
    <w:basedOn w:val="Normal"/>
    <w:uiPriority w:val="34"/>
    <w:qFormat/>
    <w:rsid w:val="00AA4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3059</Words>
  <Characters>17438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Lambert</dc:creator>
  <cp:keywords/>
  <dc:description/>
  <cp:lastModifiedBy>h.bryan@concerouk3484.local</cp:lastModifiedBy>
  <cp:revision>2</cp:revision>
  <dcterms:created xsi:type="dcterms:W3CDTF">2022-03-30T12:23:00Z</dcterms:created>
  <dcterms:modified xsi:type="dcterms:W3CDTF">2022-03-30T12:23:00Z</dcterms:modified>
</cp:coreProperties>
</file>