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1656"/>
        <w:gridCol w:w="2189"/>
        <w:gridCol w:w="2186"/>
        <w:gridCol w:w="2181"/>
        <w:gridCol w:w="2176"/>
        <w:gridCol w:w="2189"/>
      </w:tblGrid>
      <w:tr w:rsidR="006539DE" w:rsidTr="006B31FA">
        <w:tc>
          <w:tcPr>
            <w:tcW w:w="2811" w:type="dxa"/>
          </w:tcPr>
          <w:p w:rsidR="00257BC4" w:rsidRDefault="00257BC4"/>
        </w:tc>
        <w:tc>
          <w:tcPr>
            <w:tcW w:w="1656" w:type="dxa"/>
          </w:tcPr>
          <w:p w:rsidR="00257BC4" w:rsidRPr="00992CDD" w:rsidRDefault="00257BC4" w:rsidP="00992C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2CDD">
              <w:rPr>
                <w:rFonts w:ascii="Comic Sans MS" w:hAnsi="Comic Sans MS"/>
                <w:sz w:val="28"/>
                <w:szCs w:val="28"/>
              </w:rPr>
              <w:t>Nursery</w:t>
            </w:r>
          </w:p>
        </w:tc>
        <w:tc>
          <w:tcPr>
            <w:tcW w:w="2189" w:type="dxa"/>
          </w:tcPr>
          <w:p w:rsidR="00257BC4" w:rsidRPr="00992CDD" w:rsidRDefault="00257BC4" w:rsidP="00992C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2CDD"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  <w:tc>
          <w:tcPr>
            <w:tcW w:w="2186" w:type="dxa"/>
          </w:tcPr>
          <w:p w:rsidR="00257BC4" w:rsidRPr="00992CDD" w:rsidRDefault="00257BC4" w:rsidP="00992C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2CDD">
              <w:rPr>
                <w:rFonts w:ascii="Comic Sans MS" w:hAnsi="Comic Sans MS"/>
                <w:sz w:val="28"/>
                <w:szCs w:val="28"/>
              </w:rPr>
              <w:t>Yr1/2</w:t>
            </w:r>
          </w:p>
        </w:tc>
        <w:tc>
          <w:tcPr>
            <w:tcW w:w="2181" w:type="dxa"/>
          </w:tcPr>
          <w:p w:rsidR="00257BC4" w:rsidRPr="00992CDD" w:rsidRDefault="00257BC4" w:rsidP="00992C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2CDD">
              <w:rPr>
                <w:rFonts w:ascii="Comic Sans MS" w:hAnsi="Comic Sans MS"/>
                <w:sz w:val="28"/>
                <w:szCs w:val="28"/>
              </w:rPr>
              <w:t>Yr2/3</w:t>
            </w:r>
          </w:p>
        </w:tc>
        <w:tc>
          <w:tcPr>
            <w:tcW w:w="2176" w:type="dxa"/>
          </w:tcPr>
          <w:p w:rsidR="00257BC4" w:rsidRPr="00992CDD" w:rsidRDefault="00257BC4" w:rsidP="00992C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2CDD">
              <w:rPr>
                <w:rFonts w:ascii="Comic Sans MS" w:hAnsi="Comic Sans MS"/>
                <w:sz w:val="28"/>
                <w:szCs w:val="28"/>
              </w:rPr>
              <w:t>Yr4/5</w:t>
            </w:r>
          </w:p>
        </w:tc>
        <w:tc>
          <w:tcPr>
            <w:tcW w:w="2189" w:type="dxa"/>
          </w:tcPr>
          <w:p w:rsidR="00257BC4" w:rsidRPr="00992CDD" w:rsidRDefault="00257BC4" w:rsidP="00992C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2CDD">
              <w:rPr>
                <w:rFonts w:ascii="Comic Sans MS" w:hAnsi="Comic Sans MS"/>
                <w:sz w:val="28"/>
                <w:szCs w:val="28"/>
              </w:rPr>
              <w:t>Yr5/6</w:t>
            </w:r>
          </w:p>
        </w:tc>
      </w:tr>
      <w:tr w:rsidR="006539DE" w:rsidTr="006B31FA">
        <w:tc>
          <w:tcPr>
            <w:tcW w:w="2811" w:type="dxa"/>
          </w:tcPr>
          <w:p w:rsidR="00257BC4" w:rsidRDefault="001676BA">
            <w:r w:rsidRPr="001676BA">
              <w:rPr>
                <w:rFonts w:ascii="Comic Sans MS" w:hAnsi="Comic Sans MS"/>
                <w:sz w:val="28"/>
                <w:szCs w:val="28"/>
              </w:rPr>
              <w:t>Coding</w:t>
            </w:r>
            <w:r w:rsidR="00D66D87">
              <w:rPr>
                <w:rFonts w:ascii="Comic Sans MS" w:hAnsi="Comic Sans MS"/>
                <w:sz w:val="28"/>
                <w:szCs w:val="28"/>
              </w:rPr>
              <w:t xml:space="preserve"> / Programming</w:t>
            </w:r>
          </w:p>
        </w:tc>
        <w:tc>
          <w:tcPr>
            <w:tcW w:w="1656" w:type="dxa"/>
          </w:tcPr>
          <w:p w:rsidR="00257BC4" w:rsidRDefault="001676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have the opportunity to use devices such as the programmable mouse and play simple programming games on the iPad e</w:t>
            </w:r>
            <w:r w:rsidR="0005582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g. Hour</w:t>
            </w:r>
            <w:r w:rsidR="0036532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of</w:t>
            </w:r>
            <w:r w:rsidR="0036532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Code</w:t>
            </w:r>
            <w:r w:rsidR="00365327">
              <w:rPr>
                <w:rFonts w:ascii="Comic Sans MS" w:hAnsi="Comic Sans MS"/>
              </w:rPr>
              <w:t>.</w:t>
            </w:r>
          </w:p>
          <w:p w:rsidR="00E45CAB" w:rsidRDefault="00E45CAB">
            <w:pPr>
              <w:rPr>
                <w:rFonts w:ascii="Comic Sans MS" w:hAnsi="Comic Sans MS"/>
              </w:rPr>
            </w:pPr>
          </w:p>
          <w:p w:rsidR="00E45CAB" w:rsidRPr="001676BA" w:rsidRDefault="00E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play physical games following step by step instructions and the word algorithm may be used by staff.</w:t>
            </w:r>
          </w:p>
        </w:tc>
        <w:tc>
          <w:tcPr>
            <w:tcW w:w="2189" w:type="dxa"/>
          </w:tcPr>
          <w:p w:rsidR="00257BC4" w:rsidRDefault="00004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D66D87">
              <w:rPr>
                <w:rFonts w:ascii="Comic Sans MS" w:hAnsi="Comic Sans MS"/>
              </w:rPr>
              <w:t xml:space="preserve">programme the Robot Mouse and </w:t>
            </w:r>
            <w:proofErr w:type="spellStart"/>
            <w:r w:rsidR="00D66D87">
              <w:rPr>
                <w:rFonts w:ascii="Comic Sans MS" w:hAnsi="Comic Sans MS"/>
              </w:rPr>
              <w:t>Beebots</w:t>
            </w:r>
            <w:proofErr w:type="spellEnd"/>
            <w:r w:rsidR="00D66D87">
              <w:rPr>
                <w:rFonts w:ascii="Comic Sans MS" w:hAnsi="Comic Sans MS"/>
              </w:rPr>
              <w:t xml:space="preserve"> on iPads.</w:t>
            </w:r>
          </w:p>
          <w:p w:rsidR="00D66D87" w:rsidRDefault="00D66D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practise giving instructions in a clear sequence (unplugged)</w:t>
            </w:r>
          </w:p>
          <w:p w:rsidR="00D66D87" w:rsidRDefault="00D66D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(Kapow EYFS schemes</w:t>
            </w:r>
          </w:p>
          <w:p w:rsidR="00D66D87" w:rsidRDefault="00D66D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About Instructions &amp; Programming </w:t>
            </w:r>
            <w:proofErr w:type="spellStart"/>
            <w:r>
              <w:rPr>
                <w:rFonts w:ascii="Comic Sans MS" w:hAnsi="Comic Sans MS"/>
              </w:rPr>
              <w:t>Beebots</w:t>
            </w:r>
            <w:proofErr w:type="spellEnd"/>
            <w:r w:rsidR="001E52BB">
              <w:rPr>
                <w:rFonts w:ascii="Comic Sans MS" w:hAnsi="Comic Sans MS"/>
              </w:rPr>
              <w:t>)</w:t>
            </w:r>
          </w:p>
          <w:p w:rsidR="001E52BB" w:rsidRDefault="001E52BB">
            <w:pPr>
              <w:rPr>
                <w:rFonts w:ascii="Comic Sans MS" w:hAnsi="Comic Sans MS"/>
              </w:rPr>
            </w:pPr>
          </w:p>
          <w:p w:rsidR="001E52BB" w:rsidRDefault="001E52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use Hour of Code supported by Year 6 students.  </w:t>
            </w:r>
          </w:p>
          <w:p w:rsidR="00E45CAB" w:rsidRDefault="00E45CAB">
            <w:pPr>
              <w:rPr>
                <w:rFonts w:ascii="Comic Sans MS" w:hAnsi="Comic Sans MS"/>
              </w:rPr>
            </w:pPr>
          </w:p>
          <w:p w:rsidR="00E45CAB" w:rsidRPr="00365327" w:rsidRDefault="00E45C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play physical games following step by step instructions and the word algorithm may be used by staff.</w:t>
            </w:r>
          </w:p>
        </w:tc>
        <w:tc>
          <w:tcPr>
            <w:tcW w:w="2186" w:type="dxa"/>
          </w:tcPr>
          <w:p w:rsidR="00B533F1" w:rsidRPr="00B533F1" w:rsidRDefault="002227FF" w:rsidP="00B533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B533F1">
              <w:rPr>
                <w:rFonts w:ascii="Comic Sans MS" w:hAnsi="Comic Sans MS"/>
              </w:rPr>
              <w:t>can r</w:t>
            </w:r>
            <w:r w:rsidR="00B533F1" w:rsidRPr="00B533F1">
              <w:rPr>
                <w:rFonts w:ascii="Comic Sans MS" w:hAnsi="Comic Sans MS"/>
              </w:rPr>
              <w:t>ecognise cause and effect when pressing buttons on a Bee-Bot.</w:t>
            </w:r>
          </w:p>
          <w:p w:rsidR="00B533F1" w:rsidRPr="00B533F1" w:rsidRDefault="00B533F1" w:rsidP="00B533F1">
            <w:pPr>
              <w:rPr>
                <w:rFonts w:ascii="Comic Sans MS" w:hAnsi="Comic Sans MS"/>
              </w:rPr>
            </w:pPr>
            <w:r w:rsidRPr="00B533F1">
              <w:rPr>
                <w:rFonts w:ascii="Comic Sans MS" w:hAnsi="Comic Sans MS"/>
              </w:rPr>
              <w:t>Discuss and demonstrate how the Bee-Bot works.</w:t>
            </w:r>
          </w:p>
          <w:p w:rsidR="00B533F1" w:rsidRPr="00B533F1" w:rsidRDefault="00B533F1" w:rsidP="00B533F1">
            <w:pPr>
              <w:rPr>
                <w:rFonts w:ascii="Comic Sans MS" w:hAnsi="Comic Sans MS"/>
              </w:rPr>
            </w:pPr>
            <w:r w:rsidRPr="00B533F1">
              <w:rPr>
                <w:rFonts w:ascii="Comic Sans MS" w:hAnsi="Comic Sans MS"/>
              </w:rPr>
              <w:t>Record video ensuring everyone is in the shot.</w:t>
            </w:r>
          </w:p>
          <w:p w:rsidR="00B533F1" w:rsidRPr="00B533F1" w:rsidRDefault="00B533F1" w:rsidP="00B533F1">
            <w:pPr>
              <w:rPr>
                <w:rFonts w:ascii="Comic Sans MS" w:hAnsi="Comic Sans MS"/>
              </w:rPr>
            </w:pPr>
            <w:r w:rsidRPr="00B533F1">
              <w:rPr>
                <w:rFonts w:ascii="Comic Sans MS" w:hAnsi="Comic Sans MS"/>
              </w:rPr>
              <w:t>Give a number of clear instructions in sequence.</w:t>
            </w:r>
          </w:p>
          <w:p w:rsidR="00B533F1" w:rsidRPr="00B533F1" w:rsidRDefault="00B533F1" w:rsidP="00B533F1">
            <w:pPr>
              <w:rPr>
                <w:rFonts w:ascii="Comic Sans MS" w:hAnsi="Comic Sans MS"/>
              </w:rPr>
            </w:pPr>
            <w:r w:rsidRPr="00B533F1">
              <w:rPr>
                <w:rFonts w:ascii="Comic Sans MS" w:hAnsi="Comic Sans MS"/>
              </w:rPr>
              <w:t>Program a Bee-Bot to reach a destination.</w:t>
            </w:r>
          </w:p>
          <w:p w:rsidR="00B533F1" w:rsidRDefault="00B533F1" w:rsidP="00B533F1">
            <w:pPr>
              <w:rPr>
                <w:rFonts w:ascii="Comic Sans MS" w:hAnsi="Comic Sans MS"/>
              </w:rPr>
            </w:pPr>
            <w:r w:rsidRPr="00B533F1">
              <w:rPr>
                <w:rFonts w:ascii="Comic Sans MS" w:hAnsi="Comic Sans MS"/>
              </w:rPr>
              <w:t>Identify and correct mistakes in their programming.</w:t>
            </w:r>
          </w:p>
          <w:p w:rsidR="009B0851" w:rsidRDefault="009B0851" w:rsidP="00B533F1">
            <w:pPr>
              <w:rPr>
                <w:rFonts w:ascii="Comic Sans MS" w:hAnsi="Comic Sans MS"/>
              </w:rPr>
            </w:pPr>
          </w:p>
          <w:p w:rsidR="009B0851" w:rsidRDefault="009B0851" w:rsidP="00B533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commands in a simple form of python and create and de-bug algorithms</w:t>
            </w:r>
          </w:p>
          <w:p w:rsidR="00000B9C" w:rsidRDefault="00000B9C" w:rsidP="00B533F1">
            <w:pPr>
              <w:rPr>
                <w:rFonts w:ascii="Comic Sans MS" w:hAnsi="Comic Sans MS"/>
              </w:rPr>
            </w:pPr>
          </w:p>
          <w:p w:rsidR="00B533F1" w:rsidRPr="00365327" w:rsidRDefault="00B533F1" w:rsidP="0005582A">
            <w:pPr>
              <w:rPr>
                <w:rFonts w:ascii="Comic Sans MS" w:hAnsi="Comic Sans MS"/>
              </w:rPr>
            </w:pPr>
          </w:p>
        </w:tc>
        <w:tc>
          <w:tcPr>
            <w:tcW w:w="2181" w:type="dxa"/>
          </w:tcPr>
          <w:p w:rsidR="0005582A" w:rsidRPr="00B533F1" w:rsidRDefault="0005582A" w:rsidP="00055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 complete simple Programming in Scratch Junior: Growing, shrinking &amp; moving a sprite, writing repeating sequences and adding sound.</w:t>
            </w:r>
          </w:p>
          <w:p w:rsidR="00257BC4" w:rsidRPr="00365327" w:rsidRDefault="00257BC4">
            <w:pPr>
              <w:rPr>
                <w:rFonts w:ascii="Comic Sans MS" w:hAnsi="Comic Sans MS"/>
              </w:rPr>
            </w:pPr>
          </w:p>
        </w:tc>
        <w:tc>
          <w:tcPr>
            <w:tcW w:w="2176" w:type="dxa"/>
          </w:tcPr>
          <w:p w:rsidR="00257BC4" w:rsidRPr="00365327" w:rsidRDefault="00726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use Scratch to improve their block coding skills and Turtle Logo to begin to use Python.</w:t>
            </w:r>
          </w:p>
        </w:tc>
        <w:tc>
          <w:tcPr>
            <w:tcW w:w="2189" w:type="dxa"/>
          </w:tcPr>
          <w:p w:rsidR="00257BC4" w:rsidRDefault="009572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use Scratch to create games with if</w:t>
            </w:r>
            <w:r w:rsidR="00EE4B91">
              <w:rPr>
                <w:rFonts w:ascii="Comic Sans MS" w:hAnsi="Comic Sans MS"/>
              </w:rPr>
              <w:t xml:space="preserve"> – then variables instructions</w:t>
            </w:r>
            <w:r w:rsidR="00764165">
              <w:rPr>
                <w:rFonts w:ascii="Comic Sans MS" w:hAnsi="Comic Sans MS"/>
              </w:rPr>
              <w:t>, insets and forever loops.</w:t>
            </w:r>
          </w:p>
          <w:p w:rsidR="00764165" w:rsidRDefault="00764165">
            <w:pPr>
              <w:rPr>
                <w:rFonts w:ascii="Comic Sans MS" w:hAnsi="Comic Sans MS"/>
              </w:rPr>
            </w:pPr>
          </w:p>
          <w:p w:rsidR="00764165" w:rsidRDefault="007641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use html and </w:t>
            </w:r>
            <w:proofErr w:type="spellStart"/>
            <w:r>
              <w:rPr>
                <w:rFonts w:ascii="Comic Sans MS" w:hAnsi="Comic Sans MS"/>
              </w:rPr>
              <w:t>css</w:t>
            </w:r>
            <w:proofErr w:type="spellEnd"/>
            <w:r>
              <w:rPr>
                <w:rFonts w:ascii="Comic Sans MS" w:hAnsi="Comic Sans MS"/>
              </w:rPr>
              <w:t xml:space="preserve"> to alter &amp; programme a website.</w:t>
            </w:r>
          </w:p>
          <w:p w:rsidR="00764165" w:rsidRDefault="00764165">
            <w:pPr>
              <w:rPr>
                <w:rFonts w:ascii="Comic Sans MS" w:hAnsi="Comic Sans MS"/>
              </w:rPr>
            </w:pPr>
          </w:p>
          <w:p w:rsidR="00764165" w:rsidRPr="00365327" w:rsidRDefault="007641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use instructions in Python to create patterns.</w:t>
            </w:r>
          </w:p>
        </w:tc>
      </w:tr>
      <w:tr w:rsidR="006539DE" w:rsidTr="006B31FA">
        <w:tc>
          <w:tcPr>
            <w:tcW w:w="2811" w:type="dxa"/>
          </w:tcPr>
          <w:p w:rsidR="00257BC4" w:rsidRPr="006B31FA" w:rsidRDefault="001676BA">
            <w:pPr>
              <w:rPr>
                <w:rFonts w:ascii="Comic Sans MS" w:hAnsi="Comic Sans MS"/>
                <w:sz w:val="28"/>
                <w:szCs w:val="28"/>
              </w:rPr>
            </w:pPr>
            <w:r w:rsidRPr="006B31FA">
              <w:rPr>
                <w:rFonts w:ascii="Comic Sans MS" w:hAnsi="Comic Sans MS"/>
                <w:sz w:val="28"/>
                <w:szCs w:val="28"/>
              </w:rPr>
              <w:lastRenderedPageBreak/>
              <w:t>Online Safety</w:t>
            </w:r>
          </w:p>
          <w:p w:rsidR="001D1AE9" w:rsidRDefault="001D1AE9">
            <w:r w:rsidRPr="006B31FA">
              <w:rPr>
                <w:rFonts w:ascii="Comic Sans MS" w:hAnsi="Comic Sans MS"/>
                <w:sz w:val="28"/>
                <w:szCs w:val="28"/>
              </w:rPr>
              <w:t>&amp; Digital Literacy</w:t>
            </w:r>
          </w:p>
        </w:tc>
        <w:tc>
          <w:tcPr>
            <w:tcW w:w="1656" w:type="dxa"/>
          </w:tcPr>
          <w:p w:rsidR="00257BC4" w:rsidRDefault="00067C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take part in Online Safety Day activities. Parents are encouraged to </w:t>
            </w:r>
            <w:r w:rsidR="004F77ED">
              <w:rPr>
                <w:rFonts w:ascii="Comic Sans MS" w:hAnsi="Comic Sans MS"/>
              </w:rPr>
              <w:t xml:space="preserve">use technology alongside their children. </w:t>
            </w:r>
            <w:r w:rsidR="00100F97">
              <w:rPr>
                <w:rFonts w:ascii="Comic Sans MS" w:hAnsi="Comic Sans MS"/>
              </w:rPr>
              <w:t>Online safety themed books have been purchased.</w:t>
            </w:r>
          </w:p>
          <w:p w:rsidR="00555BCF" w:rsidRDefault="00555BCF">
            <w:pPr>
              <w:rPr>
                <w:rFonts w:ascii="Comic Sans MS" w:hAnsi="Comic Sans MS"/>
              </w:rPr>
            </w:pPr>
          </w:p>
          <w:p w:rsidR="00555BCF" w:rsidRPr="00365327" w:rsidRDefault="00555BCF">
            <w:pPr>
              <w:rPr>
                <w:rFonts w:ascii="Comic Sans MS" w:hAnsi="Comic Sans MS"/>
              </w:rPr>
            </w:pPr>
          </w:p>
        </w:tc>
        <w:tc>
          <w:tcPr>
            <w:tcW w:w="2189" w:type="dxa"/>
          </w:tcPr>
          <w:p w:rsidR="001D1AE9" w:rsidRDefault="001D1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well as the expected outcomes for nursery children,</w:t>
            </w:r>
          </w:p>
          <w:p w:rsidR="00257BC4" w:rsidRDefault="001D1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1F1390">
              <w:rPr>
                <w:rFonts w:ascii="Comic Sans MS" w:hAnsi="Comic Sans MS"/>
              </w:rPr>
              <w:t xml:space="preserve">hildren </w:t>
            </w:r>
            <w:r>
              <w:rPr>
                <w:rFonts w:ascii="Comic Sans MS" w:hAnsi="Comic Sans MS"/>
              </w:rPr>
              <w:t xml:space="preserve">also </w:t>
            </w:r>
            <w:r w:rsidR="001F1390">
              <w:rPr>
                <w:rFonts w:ascii="Comic Sans MS" w:hAnsi="Comic Sans MS"/>
              </w:rPr>
              <w:t xml:space="preserve">know how to search </w:t>
            </w:r>
            <w:r>
              <w:rPr>
                <w:rFonts w:ascii="Comic Sans MS" w:hAnsi="Comic Sans MS"/>
              </w:rPr>
              <w:t>using an internet Browser.</w:t>
            </w:r>
          </w:p>
          <w:p w:rsidR="001D1AE9" w:rsidRDefault="001D1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are taught what to do if they see a video that scares them / makes them feel uncomfortable.</w:t>
            </w:r>
          </w:p>
          <w:p w:rsidR="001D1AE9" w:rsidRDefault="001D1A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understand about passwords and the importance of remembering them and not sharing them.</w:t>
            </w:r>
          </w:p>
          <w:p w:rsidR="00555BCF" w:rsidRPr="00365327" w:rsidRDefault="00555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Lessons from Project Evolve covering </w:t>
            </w:r>
            <w:r w:rsidR="0033099E">
              <w:rPr>
                <w:rFonts w:ascii="Comic Sans MS" w:hAnsi="Comic Sans MS"/>
              </w:rPr>
              <w:t xml:space="preserve">all strands </w:t>
            </w:r>
            <w:r>
              <w:rPr>
                <w:rFonts w:ascii="Comic Sans MS" w:hAnsi="Comic Sans MS"/>
              </w:rPr>
              <w:t>to be taught in RHE lessons.</w:t>
            </w:r>
          </w:p>
        </w:tc>
        <w:tc>
          <w:tcPr>
            <w:tcW w:w="2186" w:type="dxa"/>
          </w:tcPr>
          <w:p w:rsidR="006942F2" w:rsidRDefault="006942F2">
            <w:pPr>
              <w:rPr>
                <w:rFonts w:ascii="Comic Sans MS" w:hAnsi="Comic Sans MS"/>
              </w:rPr>
            </w:pPr>
          </w:p>
          <w:p w:rsidR="00257BC4" w:rsidRDefault="004320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Lessons from Project Evolve covering all strands to be taught in RHE lessons.</w:t>
            </w:r>
          </w:p>
          <w:p w:rsidR="000A579B" w:rsidRDefault="000A579B">
            <w:pPr>
              <w:rPr>
                <w:rFonts w:ascii="Comic Sans MS" w:hAnsi="Comic Sans MS"/>
              </w:rPr>
            </w:pPr>
          </w:p>
          <w:p w:rsidR="000A579B" w:rsidRDefault="000A5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are taught how to keep passwords safe and how to avoid strangers online.</w:t>
            </w:r>
          </w:p>
          <w:p w:rsidR="000A579B" w:rsidRDefault="000A579B">
            <w:pPr>
              <w:rPr>
                <w:rFonts w:ascii="Comic Sans MS" w:hAnsi="Comic Sans MS"/>
              </w:rPr>
            </w:pPr>
          </w:p>
          <w:p w:rsidR="000A579B" w:rsidRPr="00365327" w:rsidRDefault="000A57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are reminded what to do if they see upsetting or hurtful content and we begin to look at kindness online.</w:t>
            </w:r>
          </w:p>
        </w:tc>
        <w:tc>
          <w:tcPr>
            <w:tcW w:w="2181" w:type="dxa"/>
          </w:tcPr>
          <w:p w:rsidR="00257BC4" w:rsidRDefault="004320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Lessons from Project Evolve covering all strands to be taught in RHE lessons.</w:t>
            </w:r>
          </w:p>
          <w:p w:rsidR="000A579B" w:rsidRDefault="000A579B">
            <w:pPr>
              <w:rPr>
                <w:rFonts w:ascii="Comic Sans MS" w:hAnsi="Comic Sans MS"/>
              </w:rPr>
            </w:pPr>
          </w:p>
          <w:p w:rsidR="000A579B" w:rsidRPr="00365327" w:rsidRDefault="000A579B">
            <w:pPr>
              <w:rPr>
                <w:rFonts w:ascii="Comic Sans MS" w:hAnsi="Comic Sans MS"/>
              </w:rPr>
            </w:pPr>
          </w:p>
        </w:tc>
        <w:tc>
          <w:tcPr>
            <w:tcW w:w="2176" w:type="dxa"/>
          </w:tcPr>
          <w:p w:rsidR="00257BC4" w:rsidRDefault="004320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Lessons from Project Evolve covering all strands to be taught in RHE lessons.</w:t>
            </w:r>
          </w:p>
          <w:p w:rsidR="00873C18" w:rsidRDefault="00873C18">
            <w:pPr>
              <w:rPr>
                <w:rFonts w:ascii="Comic Sans MS" w:hAnsi="Comic Sans MS"/>
              </w:rPr>
            </w:pPr>
          </w:p>
          <w:p w:rsidR="00873C18" w:rsidRPr="00365327" w:rsidRDefault="00873C18">
            <w:pPr>
              <w:rPr>
                <w:rFonts w:ascii="Comic Sans MS" w:hAnsi="Comic Sans MS"/>
              </w:rPr>
            </w:pPr>
          </w:p>
        </w:tc>
        <w:tc>
          <w:tcPr>
            <w:tcW w:w="2189" w:type="dxa"/>
          </w:tcPr>
          <w:p w:rsidR="00257BC4" w:rsidRDefault="001D25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create Stop Frame Animation Videos to teach Online Safety. Children are aware of the SMART acronym and what it stands for. Children are aware how to spot unreliable internet </w:t>
            </w:r>
            <w:r w:rsidR="00A55787">
              <w:rPr>
                <w:rFonts w:ascii="Comic Sans MS" w:hAnsi="Comic Sans MS"/>
              </w:rPr>
              <w:t>content including images that have been doctored</w:t>
            </w:r>
            <w:r>
              <w:rPr>
                <w:rFonts w:ascii="Comic Sans MS" w:hAnsi="Comic Sans MS"/>
              </w:rPr>
              <w:t>.</w:t>
            </w:r>
            <w:r w:rsidR="00A55787">
              <w:rPr>
                <w:rFonts w:ascii="Comic Sans MS" w:hAnsi="Comic Sans MS"/>
              </w:rPr>
              <w:t xml:space="preserve"> Children are</w:t>
            </w:r>
            <w:r w:rsidR="00954457">
              <w:rPr>
                <w:rFonts w:ascii="Comic Sans MS" w:hAnsi="Comic Sans MS"/>
              </w:rPr>
              <w:t xml:space="preserve"> aware how Search Engines find results and prioritise different websites.</w:t>
            </w:r>
          </w:p>
          <w:p w:rsidR="00432044" w:rsidRPr="00365327" w:rsidRDefault="004320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Lessons from Project Evolve covering all strands to be taught in RHE lessons.</w:t>
            </w:r>
          </w:p>
        </w:tc>
      </w:tr>
      <w:tr w:rsidR="006539DE" w:rsidTr="006B31FA">
        <w:tc>
          <w:tcPr>
            <w:tcW w:w="2811" w:type="dxa"/>
          </w:tcPr>
          <w:p w:rsidR="00257BC4" w:rsidRPr="001676BA" w:rsidRDefault="00954457">
            <w:pPr>
              <w:rPr>
                <w:rFonts w:ascii="Comic Sans MS" w:hAnsi="Comic Sans MS"/>
              </w:rPr>
            </w:pPr>
            <w:r w:rsidRPr="00B63302">
              <w:rPr>
                <w:rFonts w:ascii="Comic Sans MS" w:hAnsi="Comic Sans MS"/>
                <w:sz w:val="28"/>
                <w:szCs w:val="28"/>
              </w:rPr>
              <w:t>Computer Systems and Networks</w:t>
            </w:r>
          </w:p>
        </w:tc>
        <w:tc>
          <w:tcPr>
            <w:tcW w:w="1656" w:type="dxa"/>
          </w:tcPr>
          <w:p w:rsidR="00257BC4" w:rsidRPr="00365327" w:rsidRDefault="00A133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Reception where appropriate.</w:t>
            </w:r>
          </w:p>
        </w:tc>
        <w:tc>
          <w:tcPr>
            <w:tcW w:w="2189" w:type="dxa"/>
          </w:tcPr>
          <w:p w:rsidR="00257BC4" w:rsidRPr="00365327" w:rsidRDefault="00B633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learn to identify inputs and outputs, technology around them and design </w:t>
            </w:r>
            <w:r>
              <w:rPr>
                <w:rFonts w:ascii="Comic Sans MS" w:hAnsi="Comic Sans MS"/>
              </w:rPr>
              <w:lastRenderedPageBreak/>
              <w:t>their own computerised invention.</w:t>
            </w:r>
          </w:p>
        </w:tc>
        <w:tc>
          <w:tcPr>
            <w:tcW w:w="2186" w:type="dxa"/>
          </w:tcPr>
          <w:p w:rsidR="00257BC4" w:rsidRPr="00365327" w:rsidRDefault="00FE2B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Children are taught about technology around them that is connected to the </w:t>
            </w:r>
            <w:r>
              <w:rPr>
                <w:rFonts w:ascii="Comic Sans MS" w:hAnsi="Comic Sans MS"/>
              </w:rPr>
              <w:lastRenderedPageBreak/>
              <w:t>internet.</w:t>
            </w:r>
            <w:r w:rsidR="00DF3C46">
              <w:rPr>
                <w:rFonts w:ascii="Comic Sans MS" w:hAnsi="Comic Sans MS"/>
              </w:rPr>
              <w:t xml:space="preserve"> They “journey” inside a computer and begin to learn the key components.</w:t>
            </w:r>
          </w:p>
        </w:tc>
        <w:tc>
          <w:tcPr>
            <w:tcW w:w="2181" w:type="dxa"/>
          </w:tcPr>
          <w:p w:rsidR="00257BC4" w:rsidRPr="00365327" w:rsidRDefault="004954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Children are taught about the school network and complete and local network safari.</w:t>
            </w:r>
            <w:r w:rsidR="006F2F91">
              <w:rPr>
                <w:rFonts w:ascii="Comic Sans MS" w:hAnsi="Comic Sans MS"/>
              </w:rPr>
              <w:t xml:space="preserve"> </w:t>
            </w:r>
            <w:r w:rsidR="006F2F91">
              <w:rPr>
                <w:rFonts w:ascii="Comic Sans MS" w:hAnsi="Comic Sans MS"/>
              </w:rPr>
              <w:lastRenderedPageBreak/>
              <w:t>They learn about binary being the language of the computer.</w:t>
            </w:r>
          </w:p>
        </w:tc>
        <w:tc>
          <w:tcPr>
            <w:tcW w:w="2176" w:type="dxa"/>
          </w:tcPr>
          <w:p w:rsidR="00257BC4" w:rsidRPr="00365327" w:rsidRDefault="004954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Children are taught about the way the internet works, including the role of; </w:t>
            </w:r>
            <w:r>
              <w:rPr>
                <w:rFonts w:ascii="Comic Sans MS" w:hAnsi="Comic Sans MS"/>
              </w:rPr>
              <w:lastRenderedPageBreak/>
              <w:t>packets, IP addresses and routers.</w:t>
            </w:r>
          </w:p>
        </w:tc>
        <w:tc>
          <w:tcPr>
            <w:tcW w:w="2189" w:type="dxa"/>
          </w:tcPr>
          <w:p w:rsidR="00257BC4" w:rsidRPr="00365327" w:rsidRDefault="004954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Children are taught about Data Centres, Internet cables and the journey of </w:t>
            </w:r>
            <w:r>
              <w:rPr>
                <w:rFonts w:ascii="Comic Sans MS" w:hAnsi="Comic Sans MS"/>
              </w:rPr>
              <w:lastRenderedPageBreak/>
              <w:t>information across the world wide web.</w:t>
            </w:r>
          </w:p>
        </w:tc>
      </w:tr>
      <w:tr w:rsidR="001D1AE9" w:rsidTr="006B31FA">
        <w:tc>
          <w:tcPr>
            <w:tcW w:w="2811" w:type="dxa"/>
          </w:tcPr>
          <w:p w:rsidR="007350F1" w:rsidRPr="00CC6457" w:rsidRDefault="007350F1">
            <w:pPr>
              <w:rPr>
                <w:rFonts w:ascii="Comic Sans MS" w:hAnsi="Comic Sans MS"/>
                <w:sz w:val="28"/>
                <w:szCs w:val="28"/>
              </w:rPr>
            </w:pPr>
            <w:r w:rsidRPr="00CC6457">
              <w:rPr>
                <w:rFonts w:ascii="Comic Sans MS" w:hAnsi="Comic Sans MS"/>
                <w:sz w:val="28"/>
                <w:szCs w:val="28"/>
              </w:rPr>
              <w:t>Microsoft Office</w:t>
            </w:r>
          </w:p>
          <w:p w:rsidR="007350F1" w:rsidRPr="001676BA" w:rsidRDefault="007350F1">
            <w:pPr>
              <w:rPr>
                <w:rFonts w:ascii="Comic Sans MS" w:hAnsi="Comic Sans MS"/>
              </w:rPr>
            </w:pPr>
            <w:r w:rsidRPr="00CC6457">
              <w:rPr>
                <w:rFonts w:ascii="Comic Sans MS" w:hAnsi="Comic Sans MS"/>
                <w:sz w:val="28"/>
                <w:szCs w:val="28"/>
              </w:rPr>
              <w:t>(can be covered cross-curricular)</w:t>
            </w:r>
          </w:p>
        </w:tc>
        <w:tc>
          <w:tcPr>
            <w:tcW w:w="1656" w:type="dxa"/>
          </w:tcPr>
          <w:p w:rsidR="007350F1" w:rsidRPr="00365327" w:rsidRDefault="00A133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Reception where appropriate.</w:t>
            </w:r>
          </w:p>
        </w:tc>
        <w:tc>
          <w:tcPr>
            <w:tcW w:w="2189" w:type="dxa"/>
          </w:tcPr>
          <w:p w:rsidR="007350F1" w:rsidRPr="00365327" w:rsidRDefault="00DA6C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might have the opportunity to try out Word alongside 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Yr</w:t>
            </w:r>
            <w:proofErr w:type="spellEnd"/>
            <w:r>
              <w:rPr>
                <w:rFonts w:ascii="Comic Sans MS" w:hAnsi="Comic Sans MS"/>
              </w:rPr>
              <w:t xml:space="preserve"> 6 student.</w:t>
            </w:r>
          </w:p>
        </w:tc>
        <w:tc>
          <w:tcPr>
            <w:tcW w:w="2186" w:type="dxa"/>
          </w:tcPr>
          <w:p w:rsidR="007350F1" w:rsidRPr="00365327" w:rsidRDefault="007350F1">
            <w:pPr>
              <w:rPr>
                <w:rFonts w:ascii="Comic Sans MS" w:hAnsi="Comic Sans MS"/>
              </w:rPr>
            </w:pPr>
            <w:r w:rsidRPr="00365327">
              <w:rPr>
                <w:rFonts w:ascii="Comic Sans MS" w:hAnsi="Comic Sans MS"/>
              </w:rPr>
              <w:t>Children will learn basic</w:t>
            </w:r>
            <w:r w:rsidR="00365327">
              <w:rPr>
                <w:rFonts w:ascii="Comic Sans MS" w:hAnsi="Comic Sans MS"/>
              </w:rPr>
              <w:t xml:space="preserve"> word-processing</w:t>
            </w:r>
            <w:r w:rsidR="00854C4C">
              <w:rPr>
                <w:rFonts w:ascii="Comic Sans MS" w:hAnsi="Comic Sans MS"/>
              </w:rPr>
              <w:t xml:space="preserve"> skills</w:t>
            </w:r>
            <w:r w:rsidR="00365327">
              <w:rPr>
                <w:rFonts w:ascii="Comic Sans MS" w:hAnsi="Comic Sans MS"/>
              </w:rPr>
              <w:t xml:space="preserve"> through the Twinkl unit in cycle 1 and will </w:t>
            </w:r>
            <w:r w:rsidR="00DB68F9">
              <w:rPr>
                <w:rFonts w:ascii="Comic Sans MS" w:hAnsi="Comic Sans MS"/>
              </w:rPr>
              <w:t xml:space="preserve">begin to develop skills in Desktop Publishing through </w:t>
            </w:r>
          </w:p>
        </w:tc>
        <w:tc>
          <w:tcPr>
            <w:tcW w:w="2181" w:type="dxa"/>
          </w:tcPr>
          <w:p w:rsidR="007350F1" w:rsidRPr="00365327" w:rsidRDefault="00854C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 well as becoming more proficient in </w:t>
            </w:r>
            <w:r w:rsidRPr="002B2098">
              <w:rPr>
                <w:rFonts w:ascii="Comic Sans MS" w:hAnsi="Comic Sans MS"/>
                <w:color w:val="0070C0"/>
              </w:rPr>
              <w:t>Word</w:t>
            </w:r>
            <w:r>
              <w:rPr>
                <w:rFonts w:ascii="Comic Sans MS" w:hAnsi="Comic Sans MS"/>
              </w:rPr>
              <w:t xml:space="preserve"> by adding images and using editing tools. Children will begin to use </w:t>
            </w:r>
            <w:r w:rsidRPr="002B2098">
              <w:rPr>
                <w:rFonts w:ascii="Comic Sans MS" w:hAnsi="Comic Sans MS"/>
                <w:b/>
                <w:color w:val="7030A0"/>
              </w:rPr>
              <w:t>Publisher</w:t>
            </w:r>
            <w:r>
              <w:rPr>
                <w:rFonts w:ascii="Comic Sans MS" w:hAnsi="Comic Sans MS"/>
              </w:rPr>
              <w:t xml:space="preserve"> and </w:t>
            </w:r>
            <w:r w:rsidR="002B2098">
              <w:rPr>
                <w:rFonts w:ascii="Comic Sans MS" w:hAnsi="Comic Sans MS"/>
              </w:rPr>
              <w:t xml:space="preserve">add content to a template. Children can edit and reorder slides in a </w:t>
            </w:r>
            <w:r w:rsidR="00DB68F9" w:rsidRPr="002B2098">
              <w:rPr>
                <w:rFonts w:ascii="Comic Sans MS" w:hAnsi="Comic Sans MS"/>
                <w:b/>
                <w:color w:val="FFC000"/>
              </w:rPr>
              <w:t>PowerPoint</w:t>
            </w:r>
            <w:r w:rsidR="002B2098">
              <w:rPr>
                <w:rFonts w:ascii="Comic Sans MS" w:hAnsi="Comic Sans MS"/>
                <w:b/>
                <w:color w:val="FFC000"/>
              </w:rPr>
              <w:t xml:space="preserve"> </w:t>
            </w:r>
            <w:r w:rsidR="002B2098" w:rsidRPr="002B2098">
              <w:rPr>
                <w:rFonts w:ascii="Comic Sans MS" w:hAnsi="Comic Sans MS"/>
              </w:rPr>
              <w:t>presentation.</w:t>
            </w:r>
          </w:p>
        </w:tc>
        <w:tc>
          <w:tcPr>
            <w:tcW w:w="2176" w:type="dxa"/>
          </w:tcPr>
          <w:p w:rsidR="006B399E" w:rsidRDefault="006B39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can use Publisher to create posters, cards and basic leaflets. </w:t>
            </w:r>
          </w:p>
          <w:p w:rsidR="007350F1" w:rsidRPr="00365327" w:rsidRDefault="006B39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can produce and deliver </w:t>
            </w:r>
            <w:r w:rsidRPr="002B2098">
              <w:rPr>
                <w:rFonts w:ascii="Comic Sans MS" w:hAnsi="Comic Sans MS"/>
                <w:b/>
                <w:color w:val="FFC000"/>
              </w:rPr>
              <w:t>PowerPoint</w:t>
            </w:r>
            <w:r>
              <w:rPr>
                <w:rFonts w:ascii="Comic Sans MS" w:hAnsi="Comic Sans MS"/>
                <w:b/>
                <w:color w:val="FFC000"/>
              </w:rPr>
              <w:t xml:space="preserve"> p</w:t>
            </w:r>
            <w:r w:rsidRPr="006B399E">
              <w:rPr>
                <w:rFonts w:ascii="Comic Sans MS" w:hAnsi="Comic Sans MS"/>
              </w:rPr>
              <w:t>resentations</w:t>
            </w:r>
          </w:p>
        </w:tc>
        <w:tc>
          <w:tcPr>
            <w:tcW w:w="2189" w:type="dxa"/>
          </w:tcPr>
          <w:p w:rsidR="00854C4C" w:rsidRDefault="00854C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use </w:t>
            </w:r>
            <w:r w:rsidRPr="00D10BF7">
              <w:rPr>
                <w:rFonts w:ascii="Comic Sans MS" w:hAnsi="Comic Sans MS"/>
                <w:b/>
                <w:color w:val="1F3864" w:themeColor="accent1" w:themeShade="80"/>
              </w:rPr>
              <w:t>Word</w:t>
            </w:r>
            <w:r>
              <w:rPr>
                <w:rFonts w:ascii="Comic Sans MS" w:hAnsi="Comic Sans MS"/>
              </w:rPr>
              <w:t xml:space="preserve"> independently, being able to add images and tables where necessary.</w:t>
            </w:r>
          </w:p>
          <w:p w:rsidR="00854C4C" w:rsidRDefault="00854C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can produce a tri-fold leaflet / newsletter (or </w:t>
            </w:r>
            <w:proofErr w:type="gramStart"/>
            <w:r>
              <w:rPr>
                <w:rFonts w:ascii="Comic Sans MS" w:hAnsi="Comic Sans MS"/>
              </w:rPr>
              <w:t>other</w:t>
            </w:r>
            <w:proofErr w:type="gramEnd"/>
            <w:r>
              <w:rPr>
                <w:rFonts w:ascii="Comic Sans MS" w:hAnsi="Comic Sans MS"/>
              </w:rPr>
              <w:t xml:space="preserve"> template) using </w:t>
            </w:r>
            <w:r w:rsidRPr="00D10BF7">
              <w:rPr>
                <w:rFonts w:ascii="Comic Sans MS" w:hAnsi="Comic Sans MS"/>
                <w:b/>
                <w:color w:val="7030A0"/>
              </w:rPr>
              <w:t>Publisher</w:t>
            </w:r>
            <w:r>
              <w:rPr>
                <w:rFonts w:ascii="Comic Sans MS" w:hAnsi="Comic Sans MS"/>
              </w:rPr>
              <w:t xml:space="preserve">. </w:t>
            </w:r>
          </w:p>
          <w:p w:rsidR="007350F1" w:rsidRDefault="00854C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can produce </w:t>
            </w:r>
            <w:r w:rsidRPr="00D10BF7">
              <w:rPr>
                <w:rFonts w:ascii="Comic Sans MS" w:hAnsi="Comic Sans MS"/>
                <w:b/>
                <w:color w:val="FFC000"/>
              </w:rPr>
              <w:t>Power</w:t>
            </w:r>
            <w:r w:rsidR="00DB68F9">
              <w:rPr>
                <w:rFonts w:ascii="Comic Sans MS" w:hAnsi="Comic Sans MS"/>
                <w:b/>
                <w:color w:val="FFC000"/>
              </w:rPr>
              <w:t>P</w:t>
            </w:r>
            <w:r w:rsidRPr="00D10BF7">
              <w:rPr>
                <w:rFonts w:ascii="Comic Sans MS" w:hAnsi="Comic Sans MS"/>
                <w:b/>
                <w:color w:val="FFC000"/>
              </w:rPr>
              <w:t>oint</w:t>
            </w:r>
            <w:r w:rsidRPr="00D10BF7">
              <w:rPr>
                <w:rFonts w:ascii="Comic Sans MS" w:hAnsi="Comic Sans MS"/>
                <w:color w:val="FFC000"/>
              </w:rPr>
              <w:t xml:space="preserve"> </w:t>
            </w:r>
            <w:r>
              <w:rPr>
                <w:rFonts w:ascii="Comic Sans MS" w:hAnsi="Comic Sans MS"/>
              </w:rPr>
              <w:t>presentations with animations and hyperlinks.</w:t>
            </w:r>
          </w:p>
          <w:p w:rsidR="00854C4C" w:rsidRPr="00365327" w:rsidRDefault="00854C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are able to </w:t>
            </w:r>
            <w:r w:rsidR="00971EE0">
              <w:rPr>
                <w:rFonts w:ascii="Comic Sans MS" w:hAnsi="Comic Sans MS"/>
              </w:rPr>
              <w:t xml:space="preserve">input Data into </w:t>
            </w:r>
            <w:r w:rsidR="00971EE0" w:rsidRPr="00D10BF7">
              <w:rPr>
                <w:rFonts w:ascii="Comic Sans MS" w:hAnsi="Comic Sans MS"/>
                <w:b/>
                <w:color w:val="00B050"/>
              </w:rPr>
              <w:t>Excel</w:t>
            </w:r>
            <w:r w:rsidR="00971EE0">
              <w:rPr>
                <w:rFonts w:ascii="Comic Sans MS" w:hAnsi="Comic Sans MS"/>
              </w:rPr>
              <w:t>, use formula to find totals and average</w:t>
            </w:r>
            <w:r w:rsidR="00D10BF7">
              <w:rPr>
                <w:rFonts w:ascii="Comic Sans MS" w:hAnsi="Comic Sans MS"/>
              </w:rPr>
              <w:t>s</w:t>
            </w:r>
            <w:r w:rsidR="00971EE0">
              <w:rPr>
                <w:rFonts w:ascii="Comic Sans MS" w:hAnsi="Comic Sans MS"/>
              </w:rPr>
              <w:t xml:space="preserve"> and use conditional formatting to </w:t>
            </w:r>
            <w:r w:rsidR="00D10BF7">
              <w:rPr>
                <w:rFonts w:ascii="Comic Sans MS" w:hAnsi="Comic Sans MS"/>
              </w:rPr>
              <w:t xml:space="preserve">highlight cells. Children will also </w:t>
            </w:r>
            <w:r w:rsidR="00D10BF7">
              <w:rPr>
                <w:rFonts w:ascii="Comic Sans MS" w:hAnsi="Comic Sans MS"/>
              </w:rPr>
              <w:lastRenderedPageBreak/>
              <w:t>display data as charts and graphs.</w:t>
            </w:r>
          </w:p>
        </w:tc>
      </w:tr>
      <w:tr w:rsidR="001D1AE9" w:rsidTr="006B31FA">
        <w:tc>
          <w:tcPr>
            <w:tcW w:w="2811" w:type="dxa"/>
          </w:tcPr>
          <w:p w:rsidR="007350F1" w:rsidRDefault="00971EE0">
            <w:pPr>
              <w:rPr>
                <w:rFonts w:ascii="Comic Sans MS" w:hAnsi="Comic Sans MS"/>
              </w:rPr>
            </w:pPr>
            <w:r w:rsidRPr="00CC6457">
              <w:rPr>
                <w:rFonts w:ascii="Comic Sans MS" w:hAnsi="Comic Sans MS"/>
                <w:sz w:val="28"/>
                <w:szCs w:val="28"/>
              </w:rPr>
              <w:lastRenderedPageBreak/>
              <w:t>Multi-media</w:t>
            </w:r>
            <w:r w:rsidR="001D2572" w:rsidRPr="00CC6457">
              <w:rPr>
                <w:rFonts w:ascii="Comic Sans MS" w:hAnsi="Comic Sans MS"/>
                <w:sz w:val="28"/>
                <w:szCs w:val="28"/>
              </w:rPr>
              <w:t xml:space="preserve"> presentation skills</w:t>
            </w:r>
          </w:p>
        </w:tc>
        <w:tc>
          <w:tcPr>
            <w:tcW w:w="1656" w:type="dxa"/>
          </w:tcPr>
          <w:p w:rsidR="007350F1" w:rsidRPr="00365327" w:rsidRDefault="00A133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Reception where appropriate.</w:t>
            </w:r>
          </w:p>
        </w:tc>
        <w:tc>
          <w:tcPr>
            <w:tcW w:w="2189" w:type="dxa"/>
          </w:tcPr>
          <w:p w:rsidR="007350F1" w:rsidRPr="00365327" w:rsidRDefault="001D25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take photos using iPads and learn how to judge a successful photo including a selfie.</w:t>
            </w:r>
          </w:p>
        </w:tc>
        <w:tc>
          <w:tcPr>
            <w:tcW w:w="2186" w:type="dxa"/>
          </w:tcPr>
          <w:p w:rsidR="007350F1" w:rsidRDefault="00365327">
            <w:pPr>
              <w:rPr>
                <w:rFonts w:ascii="Comic Sans MS" w:hAnsi="Comic Sans MS"/>
              </w:rPr>
            </w:pPr>
            <w:r w:rsidRPr="00365327">
              <w:rPr>
                <w:rFonts w:ascii="Comic Sans MS" w:hAnsi="Comic Sans MS"/>
              </w:rPr>
              <w:t>Children learn to use Paint</w:t>
            </w:r>
          </w:p>
          <w:p w:rsidR="00AF292C" w:rsidRDefault="00AF2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study digital imagery and use of lighting in photos.</w:t>
            </w:r>
          </w:p>
          <w:p w:rsidR="0080488B" w:rsidRPr="00365327" w:rsidRDefault="008048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A700C1">
              <w:rPr>
                <w:rFonts w:ascii="Comic Sans MS" w:hAnsi="Comic Sans MS"/>
              </w:rPr>
              <w:t xml:space="preserve">can </w:t>
            </w:r>
            <w:r>
              <w:rPr>
                <w:rFonts w:ascii="Comic Sans MS" w:hAnsi="Comic Sans MS"/>
              </w:rPr>
              <w:t xml:space="preserve">produce a </w:t>
            </w:r>
            <w:r w:rsidR="00ED5A9F">
              <w:rPr>
                <w:rFonts w:ascii="Comic Sans MS" w:hAnsi="Comic Sans MS"/>
              </w:rPr>
              <w:t xml:space="preserve">guided </w:t>
            </w:r>
            <w:r>
              <w:rPr>
                <w:rFonts w:ascii="Comic Sans MS" w:hAnsi="Comic Sans MS"/>
              </w:rPr>
              <w:t>Stop Frame Animation using Stop Motion.</w:t>
            </w:r>
          </w:p>
        </w:tc>
        <w:tc>
          <w:tcPr>
            <w:tcW w:w="2181" w:type="dxa"/>
          </w:tcPr>
          <w:p w:rsidR="007350F1" w:rsidRPr="00365327" w:rsidRDefault="00A830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Music using images (Chrome Music Lab)</w:t>
            </w:r>
          </w:p>
        </w:tc>
        <w:tc>
          <w:tcPr>
            <w:tcW w:w="2176" w:type="dxa"/>
          </w:tcPr>
          <w:p w:rsidR="007350F1" w:rsidRDefault="003F6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 edit photos.</w:t>
            </w:r>
          </w:p>
          <w:p w:rsidR="003F6B6A" w:rsidRDefault="003F6B6A">
            <w:pPr>
              <w:rPr>
                <w:rFonts w:ascii="Comic Sans MS" w:hAnsi="Comic Sans MS"/>
              </w:rPr>
            </w:pPr>
          </w:p>
          <w:p w:rsidR="003F6B6A" w:rsidRDefault="003F6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 produce and edit an audio file.</w:t>
            </w:r>
          </w:p>
          <w:p w:rsidR="00A0541A" w:rsidRDefault="00A0541A">
            <w:pPr>
              <w:rPr>
                <w:rFonts w:ascii="Comic Sans MS" w:hAnsi="Comic Sans MS"/>
              </w:rPr>
            </w:pPr>
          </w:p>
          <w:p w:rsidR="00A0541A" w:rsidRPr="00365327" w:rsidRDefault="00A05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learn the basics of Vector Drawing.</w:t>
            </w:r>
          </w:p>
        </w:tc>
        <w:tc>
          <w:tcPr>
            <w:tcW w:w="2189" w:type="dxa"/>
          </w:tcPr>
          <w:p w:rsidR="007350F1" w:rsidRDefault="00971E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1D2572">
              <w:rPr>
                <w:rFonts w:ascii="Comic Sans MS" w:hAnsi="Comic Sans MS"/>
              </w:rPr>
              <w:t xml:space="preserve">create Stop Frame Animation Videos </w:t>
            </w:r>
            <w:r w:rsidR="00ED5A9F">
              <w:rPr>
                <w:rFonts w:ascii="Comic Sans MS" w:hAnsi="Comic Sans MS"/>
              </w:rPr>
              <w:t xml:space="preserve">using a variety of techniques and their own creativity </w:t>
            </w:r>
            <w:r w:rsidR="001D2572">
              <w:rPr>
                <w:rFonts w:ascii="Comic Sans MS" w:hAnsi="Comic Sans MS"/>
              </w:rPr>
              <w:t>to teach Online Safety.</w:t>
            </w:r>
          </w:p>
          <w:p w:rsidR="00A0541A" w:rsidRDefault="00A0541A">
            <w:pPr>
              <w:rPr>
                <w:rFonts w:ascii="Comic Sans MS" w:hAnsi="Comic Sans MS"/>
              </w:rPr>
            </w:pPr>
          </w:p>
          <w:p w:rsidR="00A0541A" w:rsidRPr="00365327" w:rsidRDefault="00A05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practise skills in vector Drawing and 3D modelling.</w:t>
            </w:r>
          </w:p>
        </w:tc>
      </w:tr>
      <w:tr w:rsidR="001831DA" w:rsidTr="006B31FA">
        <w:tc>
          <w:tcPr>
            <w:tcW w:w="2811" w:type="dxa"/>
          </w:tcPr>
          <w:p w:rsidR="001831DA" w:rsidRPr="00CC6457" w:rsidRDefault="001831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Data Handling</w:t>
            </w:r>
          </w:p>
        </w:tc>
        <w:tc>
          <w:tcPr>
            <w:tcW w:w="1656" w:type="dxa"/>
          </w:tcPr>
          <w:p w:rsidR="001831DA" w:rsidRPr="00365327" w:rsidRDefault="00A133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Reception where appropriate.</w:t>
            </w:r>
          </w:p>
        </w:tc>
        <w:tc>
          <w:tcPr>
            <w:tcW w:w="2189" w:type="dxa"/>
          </w:tcPr>
          <w:p w:rsidR="001831DA" w:rsidRDefault="00A133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</w:t>
            </w:r>
            <w:r w:rsidR="004D7F3F">
              <w:rPr>
                <w:rFonts w:ascii="Comic Sans MS" w:hAnsi="Comic Sans MS"/>
              </w:rPr>
              <w:t xml:space="preserve">physically sort themselves into categories to </w:t>
            </w:r>
            <w:r w:rsidR="009E3538">
              <w:rPr>
                <w:rFonts w:ascii="Comic Sans MS" w:hAnsi="Comic Sans MS"/>
              </w:rPr>
              <w:t xml:space="preserve">begin to </w:t>
            </w:r>
            <w:proofErr w:type="gramStart"/>
            <w:r w:rsidR="009E3538">
              <w:rPr>
                <w:rFonts w:ascii="Comic Sans MS" w:hAnsi="Comic Sans MS"/>
              </w:rPr>
              <w:t>have an understanding of</w:t>
            </w:r>
            <w:proofErr w:type="gramEnd"/>
            <w:r w:rsidR="009E3538">
              <w:rPr>
                <w:rFonts w:ascii="Comic Sans MS" w:hAnsi="Comic Sans MS"/>
              </w:rPr>
              <w:t xml:space="preserve"> </w:t>
            </w:r>
            <w:r w:rsidR="004D7F3F">
              <w:rPr>
                <w:rFonts w:ascii="Comic Sans MS" w:hAnsi="Comic Sans MS"/>
              </w:rPr>
              <w:t>data</w:t>
            </w:r>
            <w:r w:rsidR="00DF3C46">
              <w:rPr>
                <w:rFonts w:ascii="Comic Sans MS" w:hAnsi="Comic Sans MS"/>
              </w:rPr>
              <w:t xml:space="preserve"> handling</w:t>
            </w:r>
            <w:r w:rsidR="004D7F3F">
              <w:rPr>
                <w:rFonts w:ascii="Comic Sans MS" w:hAnsi="Comic Sans MS"/>
              </w:rPr>
              <w:t>.</w:t>
            </w:r>
          </w:p>
        </w:tc>
        <w:tc>
          <w:tcPr>
            <w:tcW w:w="2186" w:type="dxa"/>
          </w:tcPr>
          <w:p w:rsidR="001831DA" w:rsidRPr="00365327" w:rsidRDefault="003B63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use Jit 5 to produce pictograms.</w:t>
            </w:r>
          </w:p>
        </w:tc>
        <w:tc>
          <w:tcPr>
            <w:tcW w:w="2181" w:type="dxa"/>
          </w:tcPr>
          <w:p w:rsidR="001831DA" w:rsidRDefault="000B07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use the idea of Top Trumps to create their own data base.</w:t>
            </w:r>
          </w:p>
        </w:tc>
        <w:tc>
          <w:tcPr>
            <w:tcW w:w="2176" w:type="dxa"/>
          </w:tcPr>
          <w:p w:rsidR="001831DA" w:rsidRPr="00365327" w:rsidRDefault="00AD57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create flow diagrams to sort and analyse data.</w:t>
            </w:r>
          </w:p>
        </w:tc>
        <w:tc>
          <w:tcPr>
            <w:tcW w:w="2189" w:type="dxa"/>
          </w:tcPr>
          <w:p w:rsidR="001831DA" w:rsidRDefault="001831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use Microsoft Excel to handle topic related data and produce graphs, charts and formatted spread-sheets.</w:t>
            </w:r>
          </w:p>
        </w:tc>
      </w:tr>
      <w:tr w:rsidR="001D1AE9" w:rsidTr="006B31FA">
        <w:tc>
          <w:tcPr>
            <w:tcW w:w="2811" w:type="dxa"/>
          </w:tcPr>
          <w:p w:rsidR="007350F1" w:rsidRDefault="007350F1">
            <w:pPr>
              <w:rPr>
                <w:rFonts w:ascii="Comic Sans MS" w:hAnsi="Comic Sans MS"/>
              </w:rPr>
            </w:pPr>
            <w:r w:rsidRPr="00CC6457">
              <w:rPr>
                <w:rFonts w:ascii="Comic Sans MS" w:hAnsi="Comic Sans MS"/>
                <w:sz w:val="28"/>
                <w:szCs w:val="28"/>
              </w:rPr>
              <w:t>Keyboard skills</w:t>
            </w:r>
          </w:p>
        </w:tc>
        <w:tc>
          <w:tcPr>
            <w:tcW w:w="1656" w:type="dxa"/>
          </w:tcPr>
          <w:p w:rsidR="007350F1" w:rsidRPr="00365327" w:rsidRDefault="00A133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Reception where appropriate.</w:t>
            </w:r>
          </w:p>
        </w:tc>
        <w:tc>
          <w:tcPr>
            <w:tcW w:w="2189" w:type="dxa"/>
          </w:tcPr>
          <w:p w:rsidR="007350F1" w:rsidRPr="00365327" w:rsidRDefault="004550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work on identifying / finding letters on a keyboard. Clicking and dragging with a mouse. Double clicking. Single </w:t>
            </w:r>
            <w:r>
              <w:rPr>
                <w:rFonts w:ascii="Comic Sans MS" w:hAnsi="Comic Sans MS"/>
              </w:rPr>
              <w:lastRenderedPageBreak/>
              <w:t>clicking and right clicking.</w:t>
            </w:r>
          </w:p>
        </w:tc>
        <w:tc>
          <w:tcPr>
            <w:tcW w:w="2186" w:type="dxa"/>
          </w:tcPr>
          <w:p w:rsidR="007350F1" w:rsidRPr="00365327" w:rsidRDefault="003730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Children can type (</w:t>
            </w:r>
            <w:r w:rsidR="00C00639">
              <w:rPr>
                <w:rFonts w:ascii="Comic Sans MS" w:hAnsi="Comic Sans MS"/>
              </w:rPr>
              <w:t>this might be</w:t>
            </w:r>
            <w:r>
              <w:rPr>
                <w:rFonts w:ascii="Comic Sans MS" w:hAnsi="Comic Sans MS"/>
              </w:rPr>
              <w:t xml:space="preserve"> with just one hand</w:t>
            </w:r>
            <w:r w:rsidR="00C00639">
              <w:rPr>
                <w:rFonts w:ascii="Comic Sans MS" w:hAnsi="Comic Sans MS"/>
              </w:rPr>
              <w:t xml:space="preserve"> at this stage</w:t>
            </w:r>
            <w:r>
              <w:rPr>
                <w:rFonts w:ascii="Comic Sans MS" w:hAnsi="Comic Sans MS"/>
              </w:rPr>
              <w:t>) a basic word document</w:t>
            </w:r>
            <w:r w:rsidR="00823D96">
              <w:rPr>
                <w:rFonts w:ascii="Comic Sans MS" w:hAnsi="Comic Sans MS"/>
              </w:rPr>
              <w:t xml:space="preserve"> and will </w:t>
            </w:r>
            <w:r w:rsidR="009B0851">
              <w:rPr>
                <w:rFonts w:ascii="Comic Sans MS" w:hAnsi="Comic Sans MS"/>
              </w:rPr>
              <w:t xml:space="preserve">learn shift for capital letters and be able to use both </w:t>
            </w:r>
            <w:r w:rsidR="008F1F85">
              <w:rPr>
                <w:rFonts w:ascii="Comic Sans MS" w:hAnsi="Comic Sans MS"/>
              </w:rPr>
              <w:t>PCs and iPads</w:t>
            </w:r>
            <w:r w:rsidR="00C00639">
              <w:rPr>
                <w:rFonts w:ascii="Comic Sans MS" w:hAnsi="Comic Sans MS"/>
              </w:rPr>
              <w:t>.</w:t>
            </w:r>
          </w:p>
        </w:tc>
        <w:tc>
          <w:tcPr>
            <w:tcW w:w="2181" w:type="dxa"/>
          </w:tcPr>
          <w:p w:rsidR="007350F1" w:rsidRPr="00365327" w:rsidRDefault="00DA6C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become proficient in using the trackpad on the laptops and are </w:t>
            </w:r>
            <w:r w:rsidR="00F85D51">
              <w:rPr>
                <w:rFonts w:ascii="Comic Sans MS" w:hAnsi="Comic Sans MS"/>
              </w:rPr>
              <w:t>beginning to use both hands at the keyboard.</w:t>
            </w:r>
          </w:p>
        </w:tc>
        <w:tc>
          <w:tcPr>
            <w:tcW w:w="2176" w:type="dxa"/>
          </w:tcPr>
          <w:p w:rsidR="007350F1" w:rsidRPr="00365327" w:rsidRDefault="00047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use the number</w:t>
            </w:r>
            <w:r w:rsidR="006A111F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pad and symbols </w:t>
            </w:r>
            <w:r w:rsidR="006A111F">
              <w:rPr>
                <w:rFonts w:ascii="Comic Sans MS" w:hAnsi="Comic Sans MS"/>
              </w:rPr>
              <w:t>available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using the shift keys. Typing becomes more proficient.</w:t>
            </w:r>
          </w:p>
        </w:tc>
        <w:tc>
          <w:tcPr>
            <w:tcW w:w="2189" w:type="dxa"/>
          </w:tcPr>
          <w:p w:rsidR="007350F1" w:rsidRPr="00365327" w:rsidRDefault="00823D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can use some shortcut keys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Ctrl + V for pasting and Ctrl + C for cutting.</w:t>
            </w:r>
            <w:r w:rsidR="008F1F85">
              <w:rPr>
                <w:rFonts w:ascii="Comic Sans MS" w:hAnsi="Comic Sans MS"/>
              </w:rPr>
              <w:t xml:space="preserve"> Children are aware of the Function keys and their purpose and </w:t>
            </w:r>
            <w:r w:rsidR="008F1F85">
              <w:rPr>
                <w:rFonts w:ascii="Comic Sans MS" w:hAnsi="Comic Sans MS"/>
              </w:rPr>
              <w:lastRenderedPageBreak/>
              <w:t xml:space="preserve">some windows shortcuts especially Windows + </w:t>
            </w:r>
            <w:proofErr w:type="spellStart"/>
            <w:r w:rsidR="008F1F85">
              <w:rPr>
                <w:rFonts w:ascii="Comic Sans MS" w:hAnsi="Comic Sans MS"/>
              </w:rPr>
              <w:t>printscreen</w:t>
            </w:r>
            <w:proofErr w:type="spellEnd"/>
            <w:r w:rsidR="008F1F85">
              <w:rPr>
                <w:rFonts w:ascii="Comic Sans MS" w:hAnsi="Comic Sans MS"/>
              </w:rPr>
              <w:t>. Children are beginning to type with two hands and have fluent and secure mouse control on PCs and Track Pads on Laptops too.</w:t>
            </w:r>
          </w:p>
        </w:tc>
      </w:tr>
    </w:tbl>
    <w:p w:rsidR="007F5E97" w:rsidRDefault="007F5E97"/>
    <w:sectPr w:rsidR="007F5E97" w:rsidSect="00257BC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5E8" w:rsidRDefault="00E575E8" w:rsidP="00992CDD">
      <w:pPr>
        <w:spacing w:after="0" w:line="240" w:lineRule="auto"/>
      </w:pPr>
      <w:r>
        <w:separator/>
      </w:r>
    </w:p>
  </w:endnote>
  <w:endnote w:type="continuationSeparator" w:id="0">
    <w:p w:rsidR="00E575E8" w:rsidRDefault="00E575E8" w:rsidP="009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5E8" w:rsidRDefault="00E575E8" w:rsidP="00992CDD">
      <w:pPr>
        <w:spacing w:after="0" w:line="240" w:lineRule="auto"/>
      </w:pPr>
      <w:r>
        <w:separator/>
      </w:r>
    </w:p>
  </w:footnote>
  <w:footnote w:type="continuationSeparator" w:id="0">
    <w:p w:rsidR="00E575E8" w:rsidRDefault="00E575E8" w:rsidP="009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DD" w:rsidRPr="00992CDD" w:rsidRDefault="00992CDD" w:rsidP="00992CDD">
    <w:pPr>
      <w:pStyle w:val="Header"/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SS Peter &amp; Paul Catholic Primary school Progression in Computing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5CCA"/>
    <w:multiLevelType w:val="multilevel"/>
    <w:tmpl w:val="F3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C4"/>
    <w:rsid w:val="00000B9C"/>
    <w:rsid w:val="000044E3"/>
    <w:rsid w:val="000478DE"/>
    <w:rsid w:val="0005582A"/>
    <w:rsid w:val="00067C40"/>
    <w:rsid w:val="000A579B"/>
    <w:rsid w:val="000B0746"/>
    <w:rsid w:val="00100F97"/>
    <w:rsid w:val="001676BA"/>
    <w:rsid w:val="001831DA"/>
    <w:rsid w:val="001D1AE9"/>
    <w:rsid w:val="001D2572"/>
    <w:rsid w:val="001E52BB"/>
    <w:rsid w:val="001F1390"/>
    <w:rsid w:val="002227FF"/>
    <w:rsid w:val="00257BC4"/>
    <w:rsid w:val="002B2098"/>
    <w:rsid w:val="00323810"/>
    <w:rsid w:val="0033099E"/>
    <w:rsid w:val="00365327"/>
    <w:rsid w:val="00373074"/>
    <w:rsid w:val="00373214"/>
    <w:rsid w:val="003B6347"/>
    <w:rsid w:val="003F6B6A"/>
    <w:rsid w:val="00432044"/>
    <w:rsid w:val="0045508A"/>
    <w:rsid w:val="004954AE"/>
    <w:rsid w:val="004D7F3F"/>
    <w:rsid w:val="004F77ED"/>
    <w:rsid w:val="00516ADC"/>
    <w:rsid w:val="00555BCF"/>
    <w:rsid w:val="006539DE"/>
    <w:rsid w:val="006942F2"/>
    <w:rsid w:val="006A111F"/>
    <w:rsid w:val="006B31FA"/>
    <w:rsid w:val="006B399E"/>
    <w:rsid w:val="006F2F91"/>
    <w:rsid w:val="00726AA8"/>
    <w:rsid w:val="007350F1"/>
    <w:rsid w:val="00764165"/>
    <w:rsid w:val="007F5E97"/>
    <w:rsid w:val="0080488B"/>
    <w:rsid w:val="008215A8"/>
    <w:rsid w:val="00823D96"/>
    <w:rsid w:val="00854C4C"/>
    <w:rsid w:val="00873C18"/>
    <w:rsid w:val="008F1F85"/>
    <w:rsid w:val="00954457"/>
    <w:rsid w:val="009572F0"/>
    <w:rsid w:val="00970593"/>
    <w:rsid w:val="00971EE0"/>
    <w:rsid w:val="00992CDD"/>
    <w:rsid w:val="009B0851"/>
    <w:rsid w:val="009E3538"/>
    <w:rsid w:val="00A0541A"/>
    <w:rsid w:val="00A1333F"/>
    <w:rsid w:val="00A55787"/>
    <w:rsid w:val="00A700C1"/>
    <w:rsid w:val="00A83025"/>
    <w:rsid w:val="00AD5739"/>
    <w:rsid w:val="00AF292C"/>
    <w:rsid w:val="00B533F1"/>
    <w:rsid w:val="00B63302"/>
    <w:rsid w:val="00BD15F5"/>
    <w:rsid w:val="00C00639"/>
    <w:rsid w:val="00C54526"/>
    <w:rsid w:val="00CC6457"/>
    <w:rsid w:val="00D10BF7"/>
    <w:rsid w:val="00D66D87"/>
    <w:rsid w:val="00D94209"/>
    <w:rsid w:val="00DA6CA5"/>
    <w:rsid w:val="00DB68F9"/>
    <w:rsid w:val="00DF3C46"/>
    <w:rsid w:val="00E45CAB"/>
    <w:rsid w:val="00E575E8"/>
    <w:rsid w:val="00ED5A9F"/>
    <w:rsid w:val="00EE4B91"/>
    <w:rsid w:val="00F17D5F"/>
    <w:rsid w:val="00F85D51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E10D"/>
  <w15:chartTrackingRefBased/>
  <w15:docId w15:val="{C7DBCF2A-9297-4BF0-9935-A89C7FAA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DD"/>
  </w:style>
  <w:style w:type="paragraph" w:styleId="Footer">
    <w:name w:val="footer"/>
    <w:basedOn w:val="Normal"/>
    <w:link w:val="FooterChar"/>
    <w:uiPriority w:val="99"/>
    <w:unhideWhenUsed/>
    <w:rsid w:val="00992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Evans (SS Peter and Paul)</dc:creator>
  <cp:keywords/>
  <dc:description/>
  <cp:lastModifiedBy>a.evans@concerouk3484.local</cp:lastModifiedBy>
  <cp:revision>71</cp:revision>
  <dcterms:created xsi:type="dcterms:W3CDTF">2022-04-05T10:26:00Z</dcterms:created>
  <dcterms:modified xsi:type="dcterms:W3CDTF">2022-04-08T15:47:00Z</dcterms:modified>
</cp:coreProperties>
</file>