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70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1355" cy="7886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SS Peter and Paul Catholic Primary</w:t>
      </w:r>
    </w:p>
    <w:p w:rsidR="00526AAE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End of Key stage data 2018</w:t>
      </w:r>
    </w:p>
    <w:p w:rsidR="00526AAE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26AAE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26AAE" w:rsidRDefault="00526AAE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Key Stage Two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868"/>
        <w:gridCol w:w="687"/>
        <w:gridCol w:w="708"/>
        <w:gridCol w:w="984"/>
        <w:gridCol w:w="782"/>
        <w:gridCol w:w="918"/>
        <w:gridCol w:w="718"/>
        <w:gridCol w:w="851"/>
        <w:gridCol w:w="709"/>
        <w:gridCol w:w="567"/>
        <w:gridCol w:w="708"/>
      </w:tblGrid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687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</w:t>
            </w:r>
            <w:proofErr w:type="spellEnd"/>
            <w:r w:rsidRPr="004C2E64">
              <w:rPr>
                <w:rFonts w:ascii="Comic Sans MS" w:hAnsi="Comic Sans MS"/>
                <w:sz w:val="16"/>
                <w:szCs w:val="16"/>
              </w:rPr>
              <w:t xml:space="preserve"> ARE</w:t>
            </w:r>
          </w:p>
        </w:tc>
        <w:tc>
          <w:tcPr>
            <w:tcW w:w="708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</w:t>
            </w:r>
            <w:r w:rsidRPr="004C2E64">
              <w:rPr>
                <w:rFonts w:ascii="Comic Sans MS" w:hAnsi="Comic Sans MS"/>
                <w:sz w:val="16"/>
                <w:szCs w:val="16"/>
              </w:rPr>
              <w:t xml:space="preserve"> ARE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GD</w:t>
            </w:r>
          </w:p>
        </w:tc>
        <w:tc>
          <w:tcPr>
            <w:tcW w:w="9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</w:t>
            </w:r>
          </w:p>
        </w:tc>
        <w:tc>
          <w:tcPr>
            <w:tcW w:w="7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+/-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Ave scaled score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</w:t>
            </w:r>
            <w:proofErr w:type="spellEnd"/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Ave scaled score Nat</w:t>
            </w: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+/-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Progress measure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68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75% 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+25%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41%</w:t>
            </w:r>
          </w:p>
        </w:tc>
        <w:tc>
          <w:tcPr>
            <w:tcW w:w="9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28.1%</w:t>
            </w:r>
          </w:p>
        </w:tc>
        <w:tc>
          <w:tcPr>
            <w:tcW w:w="718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4C2E64">
              <w:rPr>
                <w:rFonts w:ascii="Comic Sans MS" w:hAnsi="Comic Sans MS"/>
                <w:sz w:val="16"/>
                <w:szCs w:val="16"/>
              </w:rPr>
              <w:t>+12.9%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109.1</w:t>
            </w: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105.1</w:t>
            </w:r>
          </w:p>
        </w:tc>
        <w:tc>
          <w:tcPr>
            <w:tcW w:w="567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+4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+4.9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526AAE"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68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88%</w:t>
            </w:r>
          </w:p>
        </w:tc>
        <w:tc>
          <w:tcPr>
            <w:tcW w:w="70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78% 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+10%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918" w:type="dxa"/>
          </w:tcPr>
          <w:p w:rsidR="004C2E64" w:rsidRPr="00526AAE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20%</w:t>
            </w:r>
          </w:p>
        </w:tc>
        <w:tc>
          <w:tcPr>
            <w:tcW w:w="718" w:type="dxa"/>
          </w:tcPr>
          <w:p w:rsidR="004C2E64" w:rsidRPr="004C2E64" w:rsidRDefault="00EB303D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-2%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+1.5</w:t>
            </w:r>
          </w:p>
          <w:p w:rsidR="00EB303D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68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88%</w:t>
            </w:r>
          </w:p>
        </w:tc>
        <w:tc>
          <w:tcPr>
            <w:tcW w:w="70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76%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+12%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35%</w:t>
            </w:r>
          </w:p>
        </w:tc>
        <w:tc>
          <w:tcPr>
            <w:tcW w:w="9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23.6%</w:t>
            </w:r>
          </w:p>
        </w:tc>
        <w:tc>
          <w:tcPr>
            <w:tcW w:w="718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4C2E64">
              <w:rPr>
                <w:rFonts w:ascii="Comic Sans MS" w:hAnsi="Comic Sans MS"/>
                <w:sz w:val="16"/>
                <w:szCs w:val="16"/>
              </w:rPr>
              <w:t>+11.4%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105.6</w:t>
            </w: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104.4</w:t>
            </w:r>
          </w:p>
        </w:tc>
        <w:tc>
          <w:tcPr>
            <w:tcW w:w="567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+1.2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+2.5</w:t>
            </w:r>
          </w:p>
          <w:p w:rsidR="00EB303D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</w:t>
            </w:r>
          </w:p>
        </w:tc>
        <w:tc>
          <w:tcPr>
            <w:tcW w:w="68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94%</w:t>
            </w:r>
          </w:p>
        </w:tc>
        <w:tc>
          <w:tcPr>
            <w:tcW w:w="70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78%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+16%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53%</w:t>
            </w:r>
          </w:p>
        </w:tc>
        <w:tc>
          <w:tcPr>
            <w:tcW w:w="9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34.4%</w:t>
            </w:r>
          </w:p>
        </w:tc>
        <w:tc>
          <w:tcPr>
            <w:tcW w:w="718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4C2E64">
              <w:rPr>
                <w:rFonts w:ascii="Comic Sans MS" w:hAnsi="Comic Sans MS"/>
                <w:sz w:val="16"/>
                <w:szCs w:val="16"/>
              </w:rPr>
              <w:t>+18.6%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108.7</w:t>
            </w: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106.2</w:t>
            </w:r>
          </w:p>
        </w:tc>
        <w:tc>
          <w:tcPr>
            <w:tcW w:w="567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+2.5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RWM</w:t>
            </w:r>
          </w:p>
        </w:tc>
        <w:tc>
          <w:tcPr>
            <w:tcW w:w="68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82%</w:t>
            </w:r>
          </w:p>
        </w:tc>
        <w:tc>
          <w:tcPr>
            <w:tcW w:w="70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64%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+18%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12%</w:t>
            </w:r>
          </w:p>
        </w:tc>
        <w:tc>
          <w:tcPr>
            <w:tcW w:w="918" w:type="dxa"/>
          </w:tcPr>
          <w:p w:rsidR="004C2E64" w:rsidRPr="00526AAE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718" w:type="dxa"/>
          </w:tcPr>
          <w:p w:rsidR="004C2E64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+2%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303D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26AAE" w:rsidRDefault="00526AAE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>The cohort were 17 children =6% each</w:t>
      </w:r>
    </w:p>
    <w:p w:rsidR="00526AAE" w:rsidRDefault="00526AAE" w:rsidP="00526AAE">
      <w:pPr>
        <w:rPr>
          <w:rFonts w:ascii="Comic Sans MS" w:hAnsi="Comic Sans MS"/>
        </w:rPr>
      </w:pPr>
    </w:p>
    <w:p w:rsidR="00526AAE" w:rsidRDefault="00526AAE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Key Stage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84"/>
        <w:gridCol w:w="1195"/>
        <w:gridCol w:w="1170"/>
        <w:gridCol w:w="1185"/>
        <w:gridCol w:w="1195"/>
        <w:gridCol w:w="1170"/>
      </w:tblGrid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ARE</w:t>
            </w: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ARE 2017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GD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GD 2017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71%</w:t>
            </w: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76%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-5%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-1%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-1%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-2%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-8%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+9%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RWM</w:t>
            </w:r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216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+4%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11%</w:t>
            </w:r>
          </w:p>
        </w:tc>
        <w:tc>
          <w:tcPr>
            <w:tcW w:w="1217" w:type="dxa"/>
          </w:tcPr>
          <w:p w:rsidR="00526AAE" w:rsidRDefault="0079229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-1%</w:t>
            </w:r>
          </w:p>
        </w:tc>
      </w:tr>
    </w:tbl>
    <w:p w:rsidR="00526AAE" w:rsidRDefault="0079229F" w:rsidP="00526AA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cohort were 21 children =4.7% each</w:t>
      </w:r>
    </w:p>
    <w:p w:rsidR="0079229F" w:rsidRDefault="0079229F" w:rsidP="00526AAE">
      <w:pPr>
        <w:rPr>
          <w:rFonts w:ascii="Comic Sans MS" w:hAnsi="Comic Sans MS"/>
          <w:sz w:val="18"/>
          <w:szCs w:val="18"/>
        </w:rPr>
      </w:pPr>
    </w:p>
    <w:p w:rsidR="0079229F" w:rsidRDefault="0079229F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Phonics</w:t>
      </w:r>
    </w:p>
    <w:p w:rsidR="0079229F" w:rsidRDefault="0079229F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achieving phonics at the end of year one = 74% </w:t>
      </w:r>
    </w:p>
    <w:p w:rsidR="0079229F" w:rsidRDefault="0079229F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Retakes in year two = 95% </w:t>
      </w:r>
    </w:p>
    <w:p w:rsidR="0079229F" w:rsidRDefault="0079229F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EYFS</w:t>
      </w:r>
    </w:p>
    <w:p w:rsidR="0079229F" w:rsidRPr="0079229F" w:rsidRDefault="0079229F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CB639F">
        <w:rPr>
          <w:rFonts w:ascii="Comic Sans MS" w:hAnsi="Comic Sans MS"/>
        </w:rPr>
        <w:t>is year we have attained 63% Good lev</w:t>
      </w:r>
      <w:bookmarkStart w:id="0" w:name="_GoBack"/>
      <w:bookmarkEnd w:id="0"/>
      <w:r w:rsidR="00CB639F">
        <w:rPr>
          <w:rFonts w:ascii="Comic Sans MS" w:hAnsi="Comic Sans MS"/>
        </w:rPr>
        <w:t xml:space="preserve">el of </w:t>
      </w:r>
      <w:proofErr w:type="spellStart"/>
      <w:r w:rsidR="00CB639F">
        <w:rPr>
          <w:rFonts w:ascii="Comic Sans MS" w:hAnsi="Comic Sans MS"/>
        </w:rPr>
        <w:t>devleopment</w:t>
      </w:r>
      <w:proofErr w:type="spellEnd"/>
    </w:p>
    <w:sectPr w:rsidR="0079229F" w:rsidRPr="0079229F" w:rsidSect="00C140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E"/>
    <w:rsid w:val="00270BCE"/>
    <w:rsid w:val="004C2E64"/>
    <w:rsid w:val="00526AAE"/>
    <w:rsid w:val="00772770"/>
    <w:rsid w:val="0079229F"/>
    <w:rsid w:val="00B905EF"/>
    <w:rsid w:val="00C140A9"/>
    <w:rsid w:val="00CB639F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00995"/>
  <w14:defaultImageDpi w14:val="300"/>
  <w15:docId w15:val="{B063CF23-032D-4408-A4EA-C541AFD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2FFDBD24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Faulkner</dc:creator>
  <cp:keywords/>
  <dc:description/>
  <cp:lastModifiedBy>C Faulkner</cp:lastModifiedBy>
  <cp:revision>2</cp:revision>
  <dcterms:created xsi:type="dcterms:W3CDTF">2018-09-10T10:20:00Z</dcterms:created>
  <dcterms:modified xsi:type="dcterms:W3CDTF">2018-09-10T10:20:00Z</dcterms:modified>
</cp:coreProperties>
</file>