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509"/>
        <w:gridCol w:w="509"/>
        <w:gridCol w:w="509"/>
        <w:gridCol w:w="509"/>
        <w:gridCol w:w="509"/>
        <w:gridCol w:w="509"/>
        <w:gridCol w:w="509"/>
        <w:gridCol w:w="509"/>
        <w:gridCol w:w="508"/>
        <w:gridCol w:w="429"/>
        <w:gridCol w:w="429"/>
        <w:gridCol w:w="42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712"/>
      </w:tblGrid>
      <w:tr w:rsidR="005F0F9C" w:rsidTr="005F0F9C">
        <w:tc>
          <w:tcPr>
            <w:tcW w:w="1309" w:type="dxa"/>
          </w:tcPr>
          <w:p w:rsidR="00107804" w:rsidRDefault="00107804">
            <w:r>
              <w:t>meeting</w:t>
            </w:r>
          </w:p>
        </w:tc>
        <w:tc>
          <w:tcPr>
            <w:tcW w:w="2595" w:type="dxa"/>
            <w:gridSpan w:val="5"/>
          </w:tcPr>
          <w:p w:rsidR="00107804" w:rsidRDefault="00107804">
            <w:r>
              <w:t xml:space="preserve">Full governors </w:t>
            </w:r>
          </w:p>
        </w:tc>
        <w:tc>
          <w:tcPr>
            <w:tcW w:w="2076" w:type="dxa"/>
            <w:gridSpan w:val="4"/>
          </w:tcPr>
          <w:p w:rsidR="00107804" w:rsidRDefault="00107804">
            <w:r>
              <w:t xml:space="preserve">Finance and buildings committee </w:t>
            </w:r>
          </w:p>
        </w:tc>
        <w:tc>
          <w:tcPr>
            <w:tcW w:w="3384" w:type="dxa"/>
            <w:gridSpan w:val="7"/>
          </w:tcPr>
          <w:p w:rsidR="00107804" w:rsidRDefault="00107804">
            <w:r>
              <w:t>Childcare committee</w:t>
            </w:r>
          </w:p>
        </w:tc>
        <w:tc>
          <w:tcPr>
            <w:tcW w:w="2076" w:type="dxa"/>
            <w:gridSpan w:val="4"/>
          </w:tcPr>
          <w:p w:rsidR="00107804" w:rsidRDefault="00107804">
            <w:r>
              <w:t>Catholic life committee</w:t>
            </w:r>
          </w:p>
        </w:tc>
        <w:tc>
          <w:tcPr>
            <w:tcW w:w="1779" w:type="dxa"/>
            <w:gridSpan w:val="4"/>
          </w:tcPr>
          <w:p w:rsidR="00107804" w:rsidRDefault="00107804">
            <w:r>
              <w:t xml:space="preserve">Curriculum and standards committee </w:t>
            </w:r>
          </w:p>
        </w:tc>
        <w:tc>
          <w:tcPr>
            <w:tcW w:w="729" w:type="dxa"/>
          </w:tcPr>
          <w:p w:rsidR="00107804" w:rsidRDefault="00107804">
            <w:r>
              <w:t xml:space="preserve">Other 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date</w:t>
            </w:r>
          </w:p>
        </w:tc>
        <w:tc>
          <w:tcPr>
            <w:tcW w:w="519" w:type="dxa"/>
          </w:tcPr>
          <w:p w:rsidR="005F0F9C" w:rsidRDefault="005F0F9C" w:rsidP="005F0F9C">
            <w:r>
              <w:t>03/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07/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11</w:t>
            </w:r>
          </w:p>
          <w:p w:rsidR="005F0F9C" w:rsidRDefault="005F0F9C" w:rsidP="005F0F9C">
            <w:r>
              <w:t>/20</w:t>
            </w:r>
          </w:p>
        </w:tc>
        <w:tc>
          <w:tcPr>
            <w:tcW w:w="519" w:type="dxa"/>
          </w:tcPr>
          <w:p w:rsidR="005F0F9C" w:rsidRDefault="005F0F9C" w:rsidP="005F0F9C">
            <w:r>
              <w:t>03/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519" w:type="dxa"/>
          </w:tcPr>
          <w:p w:rsidR="005F0F9C" w:rsidRDefault="005F0F9C" w:rsidP="005F0F9C">
            <w:r>
              <w:t>04/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09/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01/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05 /21</w:t>
            </w:r>
          </w:p>
        </w:tc>
        <w:tc>
          <w:tcPr>
            <w:tcW w:w="436" w:type="dxa"/>
          </w:tcPr>
          <w:p w:rsidR="005F0F9C" w:rsidRDefault="005F0F9C" w:rsidP="005F0F9C">
            <w:r>
              <w:t>5/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436" w:type="dxa"/>
          </w:tcPr>
          <w:p w:rsidR="005F0F9C" w:rsidRDefault="005F0F9C" w:rsidP="005F0F9C">
            <w:r>
              <w:t>6/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436" w:type="dxa"/>
          </w:tcPr>
          <w:p w:rsidR="005F0F9C" w:rsidRDefault="005F0F9C" w:rsidP="005F0F9C">
            <w:r>
              <w:t>9/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11/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01/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04 /21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519" w:type="dxa"/>
          </w:tcPr>
          <w:p w:rsidR="005F0F9C" w:rsidRDefault="005F0F9C" w:rsidP="005F0F9C">
            <w:r>
              <w:t>05/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10/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02/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06 /21</w:t>
            </w:r>
          </w:p>
        </w:tc>
        <w:tc>
          <w:tcPr>
            <w:tcW w:w="222" w:type="dxa"/>
          </w:tcPr>
          <w:p w:rsidR="005F0F9C" w:rsidRDefault="005F0F9C" w:rsidP="005F0F9C">
            <w:r>
              <w:t>06/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10/</w:t>
            </w:r>
          </w:p>
          <w:p w:rsidR="005F0F9C" w:rsidRDefault="005F0F9C" w:rsidP="005F0F9C">
            <w:r>
              <w:t>20</w:t>
            </w:r>
          </w:p>
        </w:tc>
        <w:tc>
          <w:tcPr>
            <w:tcW w:w="519" w:type="dxa"/>
          </w:tcPr>
          <w:p w:rsidR="005F0F9C" w:rsidRDefault="005F0F9C" w:rsidP="005F0F9C">
            <w:r>
              <w:t>02/</w:t>
            </w:r>
          </w:p>
          <w:p w:rsidR="005F0F9C" w:rsidRDefault="005F0F9C" w:rsidP="005F0F9C">
            <w:r>
              <w:t>21</w:t>
            </w:r>
          </w:p>
        </w:tc>
        <w:tc>
          <w:tcPr>
            <w:tcW w:w="519" w:type="dxa"/>
          </w:tcPr>
          <w:p w:rsidR="005F0F9C" w:rsidRDefault="005F0F9C" w:rsidP="005F0F9C">
            <w:r>
              <w:t>05 /21</w:t>
            </w:r>
          </w:p>
        </w:tc>
        <w:tc>
          <w:tcPr>
            <w:tcW w:w="729" w:type="dxa"/>
          </w:tcPr>
          <w:p w:rsidR="005F0F9C" w:rsidRPr="00456E10" w:rsidRDefault="005F0F9C" w:rsidP="005F0F9C">
            <w:pPr>
              <w:rPr>
                <w:sz w:val="16"/>
                <w:szCs w:val="16"/>
              </w:rPr>
            </w:pPr>
            <w:r w:rsidRPr="00456E10">
              <w:rPr>
                <w:sz w:val="16"/>
                <w:szCs w:val="16"/>
              </w:rPr>
              <w:t>Budget setting 05/2</w:t>
            </w:r>
            <w:r>
              <w:rPr>
                <w:sz w:val="16"/>
                <w:szCs w:val="16"/>
              </w:rPr>
              <w:t>1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Louis Walmsley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5F0F9C" w:rsidP="005F0F9C"/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Claire Faulkner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Ben Adams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Liz </w:t>
            </w:r>
            <w:proofErr w:type="spellStart"/>
            <w:r>
              <w:t>Woolfenden</w:t>
            </w:r>
            <w:proofErr w:type="spellEnd"/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Jackie Davies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Anne Thompson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Madeline Gorman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Simon Godwin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Karen McGowan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Hayley Lawlor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5F0F9C" w:rsidP="005F0F9C"/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Carl </w:t>
            </w:r>
            <w:proofErr w:type="spellStart"/>
            <w:r>
              <w:t>Pegg</w:t>
            </w:r>
            <w:proofErr w:type="spellEnd"/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Simon Alexander 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436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 xml:space="preserve">Anna Evans 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  <w:bookmarkStart w:id="0" w:name="_GoBack"/>
            <w:bookmarkEnd w:id="0"/>
          </w:p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  <w:tr w:rsidR="005F0F9C" w:rsidTr="005F0F9C">
        <w:tc>
          <w:tcPr>
            <w:tcW w:w="1309" w:type="dxa"/>
          </w:tcPr>
          <w:p w:rsidR="005F0F9C" w:rsidRDefault="005F0F9C" w:rsidP="005F0F9C">
            <w:r>
              <w:t>Richard Henshaw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436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084EFD" w:rsidP="005F0F9C">
            <w:r>
              <w:t>x</w:t>
            </w:r>
          </w:p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222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519" w:type="dxa"/>
          </w:tcPr>
          <w:p w:rsidR="005F0F9C" w:rsidRDefault="005F0F9C" w:rsidP="005F0F9C"/>
        </w:tc>
        <w:tc>
          <w:tcPr>
            <w:tcW w:w="729" w:type="dxa"/>
          </w:tcPr>
          <w:p w:rsidR="005F0F9C" w:rsidRDefault="00084EFD" w:rsidP="005F0F9C">
            <w:r>
              <w:t>x</w:t>
            </w:r>
          </w:p>
        </w:tc>
      </w:tr>
    </w:tbl>
    <w:p w:rsidR="0070756E" w:rsidRDefault="0070756E"/>
    <w:sectPr w:rsidR="0070756E" w:rsidSect="0050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A9"/>
    <w:rsid w:val="00084EFD"/>
    <w:rsid w:val="00107804"/>
    <w:rsid w:val="001961BF"/>
    <w:rsid w:val="00456E10"/>
    <w:rsid w:val="00506FA9"/>
    <w:rsid w:val="005B1344"/>
    <w:rsid w:val="005F0F9C"/>
    <w:rsid w:val="0070756E"/>
    <w:rsid w:val="0075082D"/>
    <w:rsid w:val="008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966"/>
  <w15:chartTrackingRefBased/>
  <w15:docId w15:val="{EF739251-3504-4256-94CC-26DD74A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c.faulkner@concerouk3484.local</cp:lastModifiedBy>
  <cp:revision>3</cp:revision>
  <dcterms:created xsi:type="dcterms:W3CDTF">2021-04-28T12:46:00Z</dcterms:created>
  <dcterms:modified xsi:type="dcterms:W3CDTF">2021-07-19T08:27:00Z</dcterms:modified>
</cp:coreProperties>
</file>