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5DA1" w14:textId="3FDE215C" w:rsidR="00533EDA" w:rsidRPr="00A96197" w:rsidRDefault="00F603EC" w:rsidP="00A96197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SS Peter and Paul Primary school </w:t>
      </w:r>
      <w:r w:rsidR="00A96197" w:rsidRPr="00A96197">
        <w:rPr>
          <w:rFonts w:asciiTheme="minorHAnsi" w:hAnsiTheme="minorHAnsi" w:cstheme="minorHAnsi"/>
          <w:b/>
          <w:sz w:val="28"/>
          <w:szCs w:val="24"/>
        </w:rPr>
        <w:t>SEND Information Report</w:t>
      </w:r>
      <w:r w:rsidR="00FA7C4E">
        <w:rPr>
          <w:rFonts w:asciiTheme="minorHAnsi" w:hAnsiTheme="minorHAnsi" w:cstheme="minorHAnsi"/>
          <w:b/>
          <w:sz w:val="28"/>
          <w:szCs w:val="24"/>
        </w:rPr>
        <w:t xml:space="preserve"> January 2021</w:t>
      </w:r>
    </w:p>
    <w:p w14:paraId="7F6D5DA2" w14:textId="33DBB227" w:rsidR="00533EDA" w:rsidRPr="0034761A" w:rsidRDefault="00533EDA" w:rsidP="00533EDA">
      <w:pPr>
        <w:rPr>
          <w:rFonts w:asciiTheme="minorHAnsi" w:hAnsiTheme="minorHAnsi" w:cstheme="minorHAnsi"/>
          <w:b/>
          <w:sz w:val="24"/>
          <w:szCs w:val="24"/>
        </w:rPr>
      </w:pPr>
      <w:r w:rsidRPr="0034761A">
        <w:rPr>
          <w:rFonts w:asciiTheme="minorHAnsi" w:hAnsiTheme="minorHAnsi" w:cstheme="minorHAnsi"/>
          <w:b/>
          <w:sz w:val="24"/>
          <w:szCs w:val="24"/>
        </w:rPr>
        <w:t>Special arrangements in relation to</w:t>
      </w:r>
      <w:r w:rsidR="00183AA7">
        <w:rPr>
          <w:rFonts w:asciiTheme="minorHAnsi" w:hAnsiTheme="minorHAnsi" w:cstheme="minorHAnsi"/>
          <w:b/>
          <w:sz w:val="24"/>
          <w:szCs w:val="24"/>
        </w:rPr>
        <w:t xml:space="preserve"> national lockdown due to</w:t>
      </w:r>
      <w:r w:rsidRPr="0034761A">
        <w:rPr>
          <w:rFonts w:asciiTheme="minorHAnsi" w:hAnsiTheme="minorHAnsi" w:cstheme="minorHAnsi"/>
          <w:b/>
          <w:sz w:val="24"/>
          <w:szCs w:val="24"/>
        </w:rPr>
        <w:t xml:space="preserve"> COVID-19.</w:t>
      </w:r>
    </w:p>
    <w:p w14:paraId="6AB1DA68" w14:textId="3A1DF965" w:rsidR="00AC455D" w:rsidRPr="00AC455D" w:rsidRDefault="00AC455D" w:rsidP="00AC455D">
      <w:pPr>
        <w:shd w:val="clear" w:color="auto" w:fill="FFFFFF"/>
        <w:spacing w:before="300" w:after="300" w:line="240" w:lineRule="auto"/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</w:pPr>
      <w:r w:rsidRPr="00AC455D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Fro</w:t>
      </w:r>
      <w:r w:rsidRPr="0034761A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m </w:t>
      </w:r>
      <w:r w:rsidR="00A54078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January</w:t>
      </w:r>
      <w:r w:rsidR="00FA7C4E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 2021, </w:t>
      </w:r>
      <w:r w:rsidRPr="0034761A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the government</w:t>
      </w:r>
      <w:r w:rsidR="00830A1E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 announced </w:t>
      </w:r>
      <w:r w:rsidR="00A54078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another national lockdown.</w:t>
      </w:r>
    </w:p>
    <w:p w14:paraId="24F9BB8C" w14:textId="09CEDDCF" w:rsidR="00333DE1" w:rsidRDefault="00333DE1" w:rsidP="00AC455D">
      <w:pPr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</w:pPr>
      <w:r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Following the guidelines provided by the gove</w:t>
      </w:r>
      <w:r w:rsidR="00A96197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rnment, which can be found below</w:t>
      </w:r>
      <w:r w:rsidR="00F442A4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:</w:t>
      </w:r>
    </w:p>
    <w:p w14:paraId="429B82FD" w14:textId="5A1F9CCA" w:rsidR="00F442A4" w:rsidRDefault="00CF350A" w:rsidP="00AC455D">
      <w:hyperlink r:id="rId5" w:history="1">
        <w:r w:rsidR="00F442A4" w:rsidRPr="00FC2100">
          <w:rPr>
            <w:rStyle w:val="Hyperlink"/>
          </w:rPr>
          <w:t>https://www.gov.uk/government/publications/actions-for-schools-during-the-coronavirus-outbreak</w:t>
        </w:r>
      </w:hyperlink>
    </w:p>
    <w:p w14:paraId="33E5CC1A" w14:textId="19386C2E" w:rsidR="0034761A" w:rsidRPr="0034761A" w:rsidRDefault="00F603EC" w:rsidP="00AC4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SS Peter and Paul school </w:t>
      </w:r>
      <w:r w:rsidR="0034761A" w:rsidRPr="0034761A">
        <w:rPr>
          <w:rFonts w:asciiTheme="minorHAnsi" w:hAnsiTheme="minorHAnsi" w:cstheme="minorHAnsi"/>
          <w:sz w:val="24"/>
          <w:szCs w:val="24"/>
        </w:rPr>
        <w:t>will be providing the following</w:t>
      </w:r>
      <w:r w:rsidR="00BE64A5">
        <w:rPr>
          <w:rFonts w:asciiTheme="minorHAnsi" w:hAnsiTheme="minorHAnsi" w:cstheme="minorHAnsi"/>
          <w:sz w:val="24"/>
          <w:szCs w:val="24"/>
        </w:rPr>
        <w:t>:</w:t>
      </w:r>
    </w:p>
    <w:p w14:paraId="221D9594" w14:textId="06B192BD" w:rsidR="00333DE1" w:rsidRDefault="0034761A" w:rsidP="00333D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be taught in ‘</w:t>
      </w:r>
      <w:r w:rsidR="00F442A4">
        <w:rPr>
          <w:rFonts w:asciiTheme="minorHAnsi" w:hAnsiTheme="minorHAnsi" w:cstheme="minorHAnsi"/>
          <w:sz w:val="24"/>
          <w:szCs w:val="24"/>
        </w:rPr>
        <w:t>bubbles</w:t>
      </w:r>
      <w:r>
        <w:rPr>
          <w:rFonts w:asciiTheme="minorHAnsi" w:hAnsiTheme="minorHAnsi" w:cstheme="minorHAnsi"/>
          <w:sz w:val="24"/>
          <w:szCs w:val="24"/>
        </w:rPr>
        <w:t>’</w:t>
      </w:r>
    </w:p>
    <w:p w14:paraId="431EB921" w14:textId="683BC0FE" w:rsidR="00F603EC" w:rsidRDefault="00F603EC" w:rsidP="002E34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Early Years (Nursery and Reception) Green </w:t>
      </w:r>
    </w:p>
    <w:p w14:paraId="31FACB9E" w14:textId="556DF613" w:rsidR="00F442A4" w:rsidRDefault="00A54078" w:rsidP="002E34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Year</w:t>
      </w:r>
      <w:r w:rsidR="00F603EC">
        <w:rPr>
          <w:rFonts w:asciiTheme="minorHAnsi" w:hAnsiTheme="minorHAnsi" w:cstheme="minorHAnsi"/>
          <w:sz w:val="24"/>
          <w:szCs w:val="24"/>
        </w:rPr>
        <w:t xml:space="preserve">s 1 and </w:t>
      </w:r>
      <w:proofErr w:type="gramStart"/>
      <w:r w:rsidR="00F603EC">
        <w:rPr>
          <w:rFonts w:asciiTheme="minorHAnsi" w:hAnsiTheme="minorHAnsi" w:cstheme="minorHAnsi"/>
          <w:sz w:val="24"/>
          <w:szCs w:val="24"/>
        </w:rPr>
        <w:t>2  Yellow</w:t>
      </w:r>
      <w:proofErr w:type="gramEnd"/>
    </w:p>
    <w:p w14:paraId="16F38A35" w14:textId="1459267D" w:rsidR="00A54078" w:rsidRDefault="00333DE1" w:rsidP="002E34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33DE1">
        <w:rPr>
          <w:rFonts w:asciiTheme="minorHAnsi" w:hAnsiTheme="minorHAnsi" w:cstheme="minorHAnsi"/>
          <w:sz w:val="24"/>
          <w:szCs w:val="24"/>
        </w:rPr>
        <w:t xml:space="preserve">Year </w:t>
      </w:r>
      <w:r w:rsidR="00F603EC">
        <w:rPr>
          <w:rFonts w:asciiTheme="minorHAnsi" w:hAnsiTheme="minorHAnsi" w:cstheme="minorHAnsi"/>
          <w:sz w:val="24"/>
          <w:szCs w:val="24"/>
        </w:rPr>
        <w:t>3/4/5   Red</w:t>
      </w:r>
    </w:p>
    <w:p w14:paraId="1464B663" w14:textId="7A14B98F" w:rsidR="00F442A4" w:rsidRDefault="00F442A4" w:rsidP="002E34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Year </w:t>
      </w:r>
      <w:r w:rsidR="00F603EC">
        <w:rPr>
          <w:rFonts w:asciiTheme="minorHAnsi" w:hAnsiTheme="minorHAnsi" w:cstheme="minorHAnsi"/>
          <w:sz w:val="24"/>
          <w:szCs w:val="24"/>
        </w:rPr>
        <w:t>5/6   Blue</w:t>
      </w:r>
    </w:p>
    <w:p w14:paraId="7FA77750" w14:textId="45568F1B" w:rsidR="00333DE1" w:rsidRPr="00333DE1" w:rsidRDefault="00333DE1" w:rsidP="00333D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Each pod will have </w:t>
      </w:r>
      <w:r w:rsidR="00A96197">
        <w:rPr>
          <w:rFonts w:asciiTheme="minorHAnsi" w:hAnsiTheme="minorHAnsi" w:cstheme="minorHAnsi"/>
          <w:sz w:val="24"/>
          <w:szCs w:val="24"/>
        </w:rPr>
        <w:t>set teachers</w:t>
      </w:r>
      <w:r w:rsidR="002B7A29">
        <w:rPr>
          <w:rFonts w:asciiTheme="minorHAnsi" w:hAnsiTheme="minorHAnsi" w:cstheme="minorHAnsi"/>
          <w:sz w:val="24"/>
          <w:szCs w:val="24"/>
        </w:rPr>
        <w:t xml:space="preserve"> and teaching assistants assigned to it.</w:t>
      </w:r>
    </w:p>
    <w:p w14:paraId="1828F56D" w14:textId="1DC6342F" w:rsidR="0034761A" w:rsidRDefault="0034761A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 will </w:t>
      </w:r>
      <w:r w:rsidR="000B2D97">
        <w:rPr>
          <w:rFonts w:asciiTheme="minorHAnsi" w:hAnsiTheme="minorHAnsi" w:cstheme="minorHAnsi"/>
          <w:sz w:val="24"/>
          <w:szCs w:val="24"/>
        </w:rPr>
        <w:t xml:space="preserve">have </w:t>
      </w:r>
      <w:r>
        <w:rPr>
          <w:rFonts w:asciiTheme="minorHAnsi" w:hAnsiTheme="minorHAnsi" w:cstheme="minorHAnsi"/>
          <w:sz w:val="24"/>
          <w:szCs w:val="24"/>
        </w:rPr>
        <w:t>access</w:t>
      </w:r>
      <w:r w:rsidR="000B2D97">
        <w:rPr>
          <w:rFonts w:asciiTheme="minorHAnsi" w:hAnsiTheme="minorHAnsi" w:cstheme="minorHAnsi"/>
          <w:sz w:val="24"/>
          <w:szCs w:val="24"/>
        </w:rPr>
        <w:t xml:space="preserve"> to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r w:rsidR="002B7A29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7A29">
        <w:rPr>
          <w:rFonts w:asciiTheme="minorHAnsi" w:hAnsiTheme="minorHAnsi" w:cstheme="minorHAnsi"/>
          <w:sz w:val="24"/>
          <w:szCs w:val="24"/>
        </w:rPr>
        <w:t xml:space="preserve">relevant </w:t>
      </w:r>
      <w:r>
        <w:rPr>
          <w:rFonts w:asciiTheme="minorHAnsi" w:hAnsiTheme="minorHAnsi" w:cstheme="minorHAnsi"/>
          <w:sz w:val="24"/>
          <w:szCs w:val="24"/>
        </w:rPr>
        <w:t xml:space="preserve">curriculum </w:t>
      </w:r>
      <w:r w:rsidR="000B2D97">
        <w:rPr>
          <w:rFonts w:asciiTheme="minorHAnsi" w:hAnsiTheme="minorHAnsi" w:cstheme="minorHAnsi"/>
          <w:sz w:val="24"/>
          <w:szCs w:val="24"/>
        </w:rPr>
        <w:t xml:space="preserve">through planned lessons, set by class teachers, which take into account </w:t>
      </w:r>
      <w:r w:rsidR="002B7A29">
        <w:rPr>
          <w:rFonts w:asciiTheme="minorHAnsi" w:hAnsiTheme="minorHAnsi" w:cstheme="minorHAnsi"/>
          <w:sz w:val="24"/>
          <w:szCs w:val="24"/>
        </w:rPr>
        <w:t>the need for a ‘recovery curriculum’, to cover any knowledge and skills missed during the Covid-19 pandemic</w:t>
      </w:r>
      <w:r w:rsidR="00432D03">
        <w:rPr>
          <w:rFonts w:asciiTheme="minorHAnsi" w:hAnsiTheme="minorHAnsi" w:cstheme="minorHAnsi"/>
          <w:sz w:val="24"/>
          <w:szCs w:val="24"/>
        </w:rPr>
        <w:t xml:space="preserve"> as well as any well-being needs children may have.</w:t>
      </w:r>
    </w:p>
    <w:p w14:paraId="57CCAFE3" w14:textId="433C491B" w:rsidR="000A0962" w:rsidRPr="000A0962" w:rsidRDefault="000A0962" w:rsidP="000A0962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0A0962">
        <w:rPr>
          <w:rFonts w:asciiTheme="minorHAnsi" w:hAnsiTheme="minorHAnsi" w:cstheme="minorHAnsi"/>
          <w:b/>
          <w:sz w:val="24"/>
          <w:szCs w:val="24"/>
        </w:rPr>
        <w:t xml:space="preserve">If a SEND child is </w:t>
      </w:r>
      <w:r>
        <w:rPr>
          <w:rFonts w:asciiTheme="minorHAnsi" w:hAnsiTheme="minorHAnsi" w:cstheme="minorHAnsi"/>
          <w:b/>
          <w:sz w:val="24"/>
          <w:szCs w:val="24"/>
        </w:rPr>
        <w:t>at</w:t>
      </w:r>
      <w:r w:rsidRPr="000A0962">
        <w:rPr>
          <w:rFonts w:asciiTheme="minorHAnsi" w:hAnsiTheme="minorHAnsi" w:cstheme="minorHAnsi"/>
          <w:b/>
          <w:sz w:val="24"/>
          <w:szCs w:val="24"/>
        </w:rPr>
        <w:t xml:space="preserve"> school</w:t>
      </w:r>
      <w:r>
        <w:rPr>
          <w:rFonts w:asciiTheme="minorHAnsi" w:hAnsiTheme="minorHAnsi" w:cstheme="minorHAnsi"/>
          <w:b/>
          <w:sz w:val="24"/>
          <w:szCs w:val="24"/>
        </w:rPr>
        <w:t xml:space="preserve"> or home</w:t>
      </w:r>
      <w:r w:rsidRPr="000A0962">
        <w:rPr>
          <w:rFonts w:asciiTheme="minorHAnsi" w:hAnsiTheme="minorHAnsi" w:cstheme="minorHAnsi"/>
          <w:b/>
          <w:sz w:val="24"/>
          <w:szCs w:val="24"/>
        </w:rPr>
        <w:t>:</w:t>
      </w:r>
    </w:p>
    <w:p w14:paraId="1A12C6E5" w14:textId="2A66BBD7" w:rsidR="00432D03" w:rsidRDefault="00432D03" w:rsidP="000A096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have access to all provisions as listed in SEND Provision section of the SEND information report. These include:</w:t>
      </w:r>
    </w:p>
    <w:p w14:paraId="32ACCC3C" w14:textId="0F5F88E0" w:rsidR="00432D03" w:rsidRDefault="00F442A4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Provision required for a child to meet</w:t>
      </w:r>
      <w:r w:rsidR="000B2D97">
        <w:rPr>
          <w:rFonts w:asciiTheme="minorHAnsi" w:hAnsiTheme="minorHAnsi" w:cstheme="minorHAnsi"/>
          <w:sz w:val="24"/>
          <w:szCs w:val="24"/>
        </w:rPr>
        <w:t xml:space="preserve"> the outcomes on their Education Health Care Plans.</w:t>
      </w:r>
    </w:p>
    <w:p w14:paraId="3F4A7DB6" w14:textId="093DC390" w:rsidR="00432D03" w:rsidRDefault="00F442A4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C455D" w:rsidRPr="00432D03">
        <w:rPr>
          <w:rFonts w:asciiTheme="minorHAnsi" w:hAnsiTheme="minorHAnsi" w:cstheme="minorHAnsi"/>
          <w:sz w:val="24"/>
          <w:szCs w:val="24"/>
        </w:rPr>
        <w:t xml:space="preserve">isual supports such as </w:t>
      </w:r>
      <w:r w:rsidR="00830A1E" w:rsidRPr="00432D03">
        <w:rPr>
          <w:rFonts w:asciiTheme="minorHAnsi" w:hAnsiTheme="minorHAnsi" w:cstheme="minorHAnsi"/>
          <w:sz w:val="24"/>
          <w:szCs w:val="24"/>
        </w:rPr>
        <w:t xml:space="preserve">visual </w:t>
      </w:r>
      <w:r w:rsidR="00AC455D" w:rsidRPr="00432D03">
        <w:rPr>
          <w:rFonts w:asciiTheme="minorHAnsi" w:hAnsiTheme="minorHAnsi" w:cstheme="minorHAnsi"/>
          <w:sz w:val="24"/>
          <w:szCs w:val="24"/>
        </w:rPr>
        <w:t>tim</w:t>
      </w:r>
      <w:r w:rsidR="0034761A" w:rsidRPr="00432D03">
        <w:rPr>
          <w:rFonts w:asciiTheme="minorHAnsi" w:hAnsiTheme="minorHAnsi" w:cstheme="minorHAnsi"/>
          <w:sz w:val="24"/>
          <w:szCs w:val="24"/>
        </w:rPr>
        <w:t>etables</w:t>
      </w:r>
      <w:r w:rsidR="00CF350A">
        <w:rPr>
          <w:rFonts w:asciiTheme="minorHAnsi" w:hAnsiTheme="minorHAnsi" w:cstheme="minorHAnsi"/>
          <w:sz w:val="24"/>
          <w:szCs w:val="24"/>
        </w:rPr>
        <w:t>, word mats, pencil grips, magnifiers, alphabet arc.</w:t>
      </w:r>
    </w:p>
    <w:p w14:paraId="2FAFE8D7" w14:textId="34F0EBBD" w:rsidR="00432D03" w:rsidRDefault="00F442A4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830A1E" w:rsidRPr="00432D03">
        <w:rPr>
          <w:rFonts w:asciiTheme="minorHAnsi" w:hAnsiTheme="minorHAnsi" w:cstheme="minorHAnsi"/>
          <w:sz w:val="24"/>
          <w:szCs w:val="24"/>
        </w:rPr>
        <w:t xml:space="preserve">echnology where appropriate, such as laptops and iPads. </w:t>
      </w:r>
    </w:p>
    <w:p w14:paraId="43776C8F" w14:textId="1DB3BED9" w:rsidR="00830A1E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30A1E" w:rsidRPr="00432D03">
        <w:rPr>
          <w:rFonts w:asciiTheme="minorHAnsi" w:hAnsiTheme="minorHAnsi" w:cstheme="minorHAnsi"/>
          <w:sz w:val="24"/>
          <w:szCs w:val="24"/>
        </w:rPr>
        <w:t>ccess to activities and resources to support emotional well-</w:t>
      </w:r>
      <w:r w:rsidR="000B2D97" w:rsidRPr="00432D03">
        <w:rPr>
          <w:rFonts w:asciiTheme="minorHAnsi" w:hAnsiTheme="minorHAnsi" w:cstheme="minorHAnsi"/>
          <w:sz w:val="24"/>
          <w:szCs w:val="24"/>
        </w:rPr>
        <w:t>being, such a</w:t>
      </w:r>
      <w:r w:rsidR="00CF350A">
        <w:rPr>
          <w:rFonts w:asciiTheme="minorHAnsi" w:hAnsiTheme="minorHAnsi" w:cstheme="minorHAnsi"/>
          <w:sz w:val="24"/>
          <w:szCs w:val="24"/>
        </w:rPr>
        <w:t>s on line Malachi sessions.</w:t>
      </w:r>
      <w:bookmarkStart w:id="0" w:name="_GoBack"/>
      <w:bookmarkEnd w:id="0"/>
    </w:p>
    <w:p w14:paraId="14028655" w14:textId="6EA6B42E" w:rsidR="00432D03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Online</w:t>
      </w:r>
      <w:r w:rsidRPr="0034761A">
        <w:rPr>
          <w:rFonts w:asciiTheme="minorHAnsi" w:hAnsiTheme="minorHAnsi" w:cstheme="minorHAnsi"/>
          <w:sz w:val="24"/>
          <w:szCs w:val="24"/>
        </w:rPr>
        <w:t xml:space="preserve"> provisions</w:t>
      </w:r>
      <w:r w:rsidR="00BE64A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such </w:t>
      </w:r>
      <w:r w:rsidR="00F603EC">
        <w:rPr>
          <w:rFonts w:asciiTheme="minorHAnsi" w:hAnsiTheme="minorHAnsi" w:cstheme="minorHAnsi"/>
          <w:sz w:val="24"/>
          <w:szCs w:val="24"/>
        </w:rPr>
        <w:t xml:space="preserve"> read</w:t>
      </w:r>
      <w:proofErr w:type="gramEnd"/>
      <w:r w:rsidR="00F603EC">
        <w:rPr>
          <w:rFonts w:asciiTheme="minorHAnsi" w:hAnsiTheme="minorHAnsi" w:cstheme="minorHAnsi"/>
          <w:sz w:val="24"/>
          <w:szCs w:val="24"/>
        </w:rPr>
        <w:t xml:space="preserve"> theory, </w:t>
      </w:r>
      <w:r>
        <w:rPr>
          <w:rFonts w:asciiTheme="minorHAnsi" w:hAnsiTheme="minorHAnsi" w:cstheme="minorHAnsi"/>
          <w:sz w:val="24"/>
          <w:szCs w:val="24"/>
        </w:rPr>
        <w:t xml:space="preserve">spelling shed, Times table </w:t>
      </w:r>
      <w:proofErr w:type="spellStart"/>
      <w:r>
        <w:rPr>
          <w:rFonts w:asciiTheme="minorHAnsi" w:hAnsiTheme="minorHAnsi" w:cstheme="minorHAnsi"/>
          <w:sz w:val="24"/>
          <w:szCs w:val="24"/>
        </w:rPr>
        <w:t>Rockstars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My Maths.</w:t>
      </w:r>
    </w:p>
    <w:p w14:paraId="32EC11B9" w14:textId="1A8A7145" w:rsidR="000A0962" w:rsidRPr="00F442A4" w:rsidRDefault="000A0962" w:rsidP="000A0962">
      <w:pPr>
        <w:rPr>
          <w:rFonts w:asciiTheme="minorHAnsi" w:hAnsiTheme="minorHAnsi" w:cstheme="minorHAnsi"/>
          <w:b/>
          <w:sz w:val="24"/>
          <w:szCs w:val="24"/>
        </w:rPr>
      </w:pPr>
      <w:r w:rsidRPr="00F442A4">
        <w:rPr>
          <w:rFonts w:asciiTheme="minorHAnsi" w:hAnsiTheme="minorHAnsi" w:cstheme="minorHAnsi"/>
          <w:b/>
          <w:sz w:val="24"/>
          <w:szCs w:val="24"/>
        </w:rPr>
        <w:t>For children in school:</w:t>
      </w:r>
    </w:p>
    <w:p w14:paraId="7C2283CE" w14:textId="0352186C" w:rsidR="00432D03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class provisions, such as precision te</w:t>
      </w:r>
      <w:r w:rsidR="00BE64A5">
        <w:rPr>
          <w:rFonts w:asciiTheme="minorHAnsi" w:hAnsiTheme="minorHAnsi" w:cstheme="minorHAnsi"/>
          <w:sz w:val="24"/>
          <w:szCs w:val="24"/>
        </w:rPr>
        <w:t xml:space="preserve">aching, </w:t>
      </w:r>
      <w:r w:rsidR="00F603EC">
        <w:rPr>
          <w:rFonts w:asciiTheme="minorHAnsi" w:hAnsiTheme="minorHAnsi" w:cstheme="minorHAnsi"/>
          <w:sz w:val="24"/>
          <w:szCs w:val="24"/>
        </w:rPr>
        <w:t xml:space="preserve">concrete pictorial apparatus, </w:t>
      </w:r>
      <w:r w:rsidR="003877E8">
        <w:rPr>
          <w:rFonts w:asciiTheme="minorHAnsi" w:hAnsiTheme="minorHAnsi" w:cstheme="minorHAnsi"/>
          <w:sz w:val="24"/>
          <w:szCs w:val="24"/>
        </w:rPr>
        <w:t>Occupational Therapy activities</w:t>
      </w:r>
      <w:r w:rsidR="00BE64A5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SALT activities</w:t>
      </w:r>
      <w:r w:rsidR="00BE64A5">
        <w:rPr>
          <w:rFonts w:asciiTheme="minorHAnsi" w:hAnsiTheme="minorHAnsi" w:cstheme="minorHAnsi"/>
          <w:sz w:val="24"/>
          <w:szCs w:val="24"/>
        </w:rPr>
        <w:t>.</w:t>
      </w:r>
    </w:p>
    <w:p w14:paraId="3C99F8F3" w14:textId="46759A99" w:rsidR="000A0962" w:rsidRPr="00F442A4" w:rsidRDefault="000A0962" w:rsidP="000A0962">
      <w:pPr>
        <w:rPr>
          <w:rFonts w:asciiTheme="minorHAnsi" w:hAnsiTheme="minorHAnsi" w:cstheme="minorHAnsi"/>
          <w:b/>
          <w:sz w:val="24"/>
          <w:szCs w:val="24"/>
        </w:rPr>
      </w:pPr>
      <w:r w:rsidRPr="00F442A4">
        <w:rPr>
          <w:rFonts w:asciiTheme="minorHAnsi" w:hAnsiTheme="minorHAnsi" w:cstheme="minorHAnsi"/>
          <w:b/>
          <w:sz w:val="24"/>
          <w:szCs w:val="24"/>
        </w:rPr>
        <w:t>For children at home:</w:t>
      </w:r>
    </w:p>
    <w:p w14:paraId="13F99F83" w14:textId="6EA12B2A" w:rsidR="000A0962" w:rsidRDefault="00F603EC" w:rsidP="000A09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1:1 o</w:t>
      </w:r>
      <w:r w:rsidR="000A0962">
        <w:rPr>
          <w:rFonts w:asciiTheme="minorHAnsi" w:hAnsiTheme="minorHAnsi" w:cstheme="minorHAnsi"/>
          <w:sz w:val="24"/>
          <w:szCs w:val="24"/>
        </w:rPr>
        <w:t>nline</w:t>
      </w:r>
      <w:r w:rsidR="003877E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877E8">
        <w:rPr>
          <w:rFonts w:asciiTheme="minorHAnsi" w:hAnsiTheme="minorHAnsi" w:cstheme="minorHAnsi"/>
          <w:sz w:val="24"/>
          <w:szCs w:val="24"/>
        </w:rPr>
        <w:t>interventions</w:t>
      </w:r>
      <w:proofErr w:type="gramEnd"/>
      <w:r w:rsidR="003877E8">
        <w:rPr>
          <w:rFonts w:asciiTheme="minorHAnsi" w:hAnsiTheme="minorHAnsi" w:cstheme="minorHAnsi"/>
          <w:sz w:val="24"/>
          <w:szCs w:val="24"/>
        </w:rPr>
        <w:t xml:space="preserve"> via Microsoft Teams</w:t>
      </w:r>
      <w:r w:rsidR="000A0962">
        <w:rPr>
          <w:rFonts w:asciiTheme="minorHAnsi" w:hAnsiTheme="minorHAnsi" w:cstheme="minorHAnsi"/>
          <w:sz w:val="24"/>
          <w:szCs w:val="24"/>
        </w:rPr>
        <w:t xml:space="preserve">, such as precision teaching, </w:t>
      </w:r>
      <w:r>
        <w:rPr>
          <w:rFonts w:asciiTheme="minorHAnsi" w:hAnsiTheme="minorHAnsi" w:cstheme="minorHAnsi"/>
          <w:sz w:val="24"/>
          <w:szCs w:val="24"/>
        </w:rPr>
        <w:t xml:space="preserve">reading, writing and maths </w:t>
      </w:r>
      <w:r w:rsidR="000A0962">
        <w:rPr>
          <w:rFonts w:asciiTheme="minorHAnsi" w:hAnsiTheme="minorHAnsi" w:cstheme="minorHAnsi"/>
          <w:sz w:val="24"/>
          <w:szCs w:val="24"/>
        </w:rPr>
        <w:t xml:space="preserve">Interventions, </w:t>
      </w:r>
    </w:p>
    <w:p w14:paraId="580E0D23" w14:textId="64E43277" w:rsidR="00F442A4" w:rsidRDefault="00F442A4" w:rsidP="000A09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Pre-recorded lesson and activities provided by the class teacher or Teaching Assistants.</w:t>
      </w:r>
    </w:p>
    <w:p w14:paraId="39D7C1DB" w14:textId="77777777" w:rsidR="00F603EC" w:rsidRDefault="00F603EC" w:rsidP="000A0962">
      <w:pPr>
        <w:rPr>
          <w:rFonts w:asciiTheme="minorHAnsi" w:hAnsiTheme="minorHAnsi" w:cstheme="minorHAnsi"/>
          <w:b/>
          <w:sz w:val="24"/>
          <w:szCs w:val="24"/>
        </w:rPr>
      </w:pPr>
    </w:p>
    <w:p w14:paraId="3D0537F5" w14:textId="3801D867" w:rsidR="000A0962" w:rsidRPr="000A0962" w:rsidRDefault="003D2294" w:rsidP="000A096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For all SEND children:</w:t>
      </w:r>
    </w:p>
    <w:p w14:paraId="63B19A34" w14:textId="77777777" w:rsidR="00F603EC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Interventions will take place within </w:t>
      </w:r>
      <w:proofErr w:type="gramStart"/>
      <w:r w:rsidR="00F603EC">
        <w:rPr>
          <w:rFonts w:asciiTheme="minorHAnsi" w:hAnsiTheme="minorHAnsi" w:cstheme="minorHAnsi"/>
          <w:sz w:val="24"/>
          <w:szCs w:val="24"/>
        </w:rPr>
        <w:t xml:space="preserve">bubbles </w:t>
      </w:r>
      <w:r w:rsidR="00A54078" w:rsidRPr="00F442A4">
        <w:rPr>
          <w:rFonts w:asciiTheme="minorHAnsi" w:hAnsiTheme="minorHAnsi" w:cstheme="minorHAnsi"/>
          <w:sz w:val="24"/>
          <w:szCs w:val="24"/>
        </w:rPr>
        <w:t xml:space="preserve"> or</w:t>
      </w:r>
      <w:proofErr w:type="gramEnd"/>
      <w:r w:rsidR="00A54078" w:rsidRPr="00F442A4">
        <w:rPr>
          <w:rFonts w:asciiTheme="minorHAnsi" w:hAnsiTheme="minorHAnsi" w:cstheme="minorHAnsi"/>
          <w:sz w:val="24"/>
          <w:szCs w:val="24"/>
        </w:rPr>
        <w:t xml:space="preserve"> via Teams</w:t>
      </w:r>
      <w:r w:rsidR="00F603E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2133EE" w14:textId="06361433" w:rsidR="00AC455D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Trained Teaching </w:t>
      </w:r>
      <w:r w:rsidR="00B04A52">
        <w:rPr>
          <w:rFonts w:asciiTheme="minorHAnsi" w:hAnsiTheme="minorHAnsi" w:cstheme="minorHAnsi"/>
          <w:sz w:val="24"/>
          <w:szCs w:val="24"/>
        </w:rPr>
        <w:t>Assistants</w:t>
      </w:r>
      <w:r>
        <w:rPr>
          <w:rFonts w:asciiTheme="minorHAnsi" w:hAnsiTheme="minorHAnsi" w:cstheme="minorHAnsi"/>
          <w:sz w:val="24"/>
          <w:szCs w:val="24"/>
        </w:rPr>
        <w:t xml:space="preserve"> will </w:t>
      </w:r>
      <w:r w:rsidR="00B04A52">
        <w:rPr>
          <w:rFonts w:asciiTheme="minorHAnsi" w:hAnsiTheme="minorHAnsi" w:cstheme="minorHAnsi"/>
          <w:sz w:val="24"/>
          <w:szCs w:val="24"/>
        </w:rPr>
        <w:t>deliver</w:t>
      </w:r>
      <w:r>
        <w:rPr>
          <w:rFonts w:asciiTheme="minorHAnsi" w:hAnsiTheme="minorHAnsi" w:cstheme="minorHAnsi"/>
          <w:sz w:val="24"/>
          <w:szCs w:val="24"/>
        </w:rPr>
        <w:t xml:space="preserve"> these interventions </w:t>
      </w:r>
      <w:r w:rsidR="00A54078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following government social distancing guidelines</w:t>
      </w:r>
      <w:r w:rsidR="00BE64A5">
        <w:rPr>
          <w:rFonts w:asciiTheme="minorHAnsi" w:hAnsiTheme="minorHAnsi" w:cstheme="minorHAnsi"/>
          <w:sz w:val="24"/>
          <w:szCs w:val="24"/>
        </w:rPr>
        <w:t xml:space="preserve"> and hygiene</w:t>
      </w:r>
      <w:r w:rsidR="00A54078">
        <w:rPr>
          <w:rFonts w:asciiTheme="minorHAnsi" w:hAnsiTheme="minorHAnsi" w:cstheme="minorHAnsi"/>
          <w:sz w:val="24"/>
          <w:szCs w:val="24"/>
        </w:rPr>
        <w:t xml:space="preserve"> for those in school)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A48B04" w14:textId="19CDB5B3" w:rsidR="002B7A29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children will have access to break out spaces, should they need time out of their classroom for any reason relating to their SEND needs.</w:t>
      </w:r>
    </w:p>
    <w:p w14:paraId="405A57E9" w14:textId="3D2D9510" w:rsidR="00437B52" w:rsidRPr="00437B52" w:rsidRDefault="00437B52" w:rsidP="00437B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 will have access to </w:t>
      </w:r>
      <w:proofErr w:type="spellStart"/>
      <w:r w:rsidR="00F603EC">
        <w:rPr>
          <w:rFonts w:asciiTheme="minorHAnsi" w:hAnsiTheme="minorHAnsi" w:cstheme="minorHAnsi"/>
          <w:sz w:val="24"/>
          <w:szCs w:val="24"/>
        </w:rPr>
        <w:t>well being</w:t>
      </w:r>
      <w:proofErr w:type="spellEnd"/>
      <w:r w:rsidR="00F603EC">
        <w:rPr>
          <w:rFonts w:asciiTheme="minorHAnsi" w:hAnsiTheme="minorHAnsi" w:cstheme="minorHAnsi"/>
          <w:sz w:val="24"/>
          <w:szCs w:val="24"/>
        </w:rPr>
        <w:t xml:space="preserve"> support plans </w:t>
      </w:r>
      <w:r>
        <w:rPr>
          <w:rFonts w:asciiTheme="minorHAnsi" w:hAnsiTheme="minorHAnsi" w:cstheme="minorHAnsi"/>
          <w:sz w:val="24"/>
          <w:szCs w:val="24"/>
        </w:rPr>
        <w:t>should they need one.</w:t>
      </w:r>
    </w:p>
    <w:p w14:paraId="5D9D25EF" w14:textId="18BC5138" w:rsidR="00B04A52" w:rsidRDefault="0042789B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support plan</w:t>
      </w:r>
      <w:r w:rsidR="00CB56F6">
        <w:rPr>
          <w:rFonts w:asciiTheme="minorHAnsi" w:hAnsiTheme="minorHAnsi" w:cstheme="minorHAnsi"/>
          <w:sz w:val="24"/>
          <w:szCs w:val="24"/>
        </w:rPr>
        <w:t>s will continue to be in place for children on the SEND register and</w:t>
      </w:r>
      <w:r w:rsidR="00B04A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reviews</w:t>
      </w:r>
      <w:r w:rsidR="00B04A52">
        <w:rPr>
          <w:rFonts w:asciiTheme="minorHAnsi" w:hAnsiTheme="minorHAnsi" w:cstheme="minorHAnsi"/>
          <w:sz w:val="24"/>
          <w:szCs w:val="24"/>
        </w:rPr>
        <w:t xml:space="preserve"> will be conducted </w:t>
      </w:r>
      <w:r w:rsidRPr="00F442A4">
        <w:rPr>
          <w:rFonts w:asciiTheme="minorHAnsi" w:hAnsiTheme="minorHAnsi" w:cstheme="minorHAnsi"/>
          <w:sz w:val="24"/>
          <w:szCs w:val="24"/>
        </w:rPr>
        <w:t xml:space="preserve">via </w:t>
      </w:r>
      <w:r w:rsidR="00A54078" w:rsidRPr="00F442A4">
        <w:rPr>
          <w:rFonts w:asciiTheme="minorHAnsi" w:hAnsiTheme="minorHAnsi" w:cstheme="minorHAnsi"/>
          <w:sz w:val="24"/>
          <w:szCs w:val="24"/>
        </w:rPr>
        <w:t xml:space="preserve">Teams, </w:t>
      </w:r>
      <w:r>
        <w:rPr>
          <w:rFonts w:asciiTheme="minorHAnsi" w:hAnsiTheme="minorHAnsi" w:cstheme="minorHAnsi"/>
          <w:sz w:val="24"/>
          <w:szCs w:val="24"/>
        </w:rPr>
        <w:t>or Telephone call</w:t>
      </w:r>
      <w:r w:rsidR="00BE64A5">
        <w:rPr>
          <w:rFonts w:asciiTheme="minorHAnsi" w:hAnsiTheme="minorHAnsi" w:cstheme="minorHAnsi"/>
          <w:sz w:val="24"/>
          <w:szCs w:val="24"/>
        </w:rPr>
        <w:t>.</w:t>
      </w:r>
    </w:p>
    <w:p w14:paraId="23026B99" w14:textId="0B8492FC" w:rsidR="0042789B" w:rsidRDefault="0042789B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EHCP annual reviews</w:t>
      </w:r>
      <w:r w:rsidR="00BE64A5">
        <w:rPr>
          <w:rFonts w:asciiTheme="minorHAnsi" w:hAnsiTheme="minorHAnsi" w:cstheme="minorHAnsi"/>
          <w:sz w:val="24"/>
          <w:szCs w:val="24"/>
        </w:rPr>
        <w:t xml:space="preserve"> or meetings</w:t>
      </w:r>
      <w:r>
        <w:rPr>
          <w:rFonts w:asciiTheme="minorHAnsi" w:hAnsiTheme="minorHAnsi" w:cstheme="minorHAnsi"/>
          <w:sz w:val="24"/>
          <w:szCs w:val="24"/>
        </w:rPr>
        <w:t xml:space="preserve"> will be held via </w:t>
      </w:r>
      <w:r w:rsidR="00BE64A5">
        <w:rPr>
          <w:rFonts w:asciiTheme="minorHAnsi" w:hAnsiTheme="minorHAnsi" w:cstheme="minorHAnsi"/>
          <w:sz w:val="24"/>
          <w:szCs w:val="24"/>
        </w:rPr>
        <w:t xml:space="preserve">Microsoft </w:t>
      </w:r>
      <w:r>
        <w:rPr>
          <w:rFonts w:asciiTheme="minorHAnsi" w:hAnsiTheme="minorHAnsi" w:cstheme="minorHAnsi"/>
          <w:sz w:val="24"/>
          <w:szCs w:val="24"/>
        </w:rPr>
        <w:t>Teams/Telephone call with professionals and parents.</w:t>
      </w:r>
    </w:p>
    <w:p w14:paraId="4883A36C" w14:textId="78078584" w:rsidR="00AC455D" w:rsidRPr="00A96197" w:rsidRDefault="00B04A52" w:rsidP="00533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Outside agencies will begin</w:t>
      </w:r>
      <w:r w:rsidR="0042789B">
        <w:rPr>
          <w:rFonts w:asciiTheme="minorHAnsi" w:hAnsiTheme="minorHAnsi" w:cstheme="minorHAnsi"/>
          <w:sz w:val="24"/>
          <w:szCs w:val="24"/>
        </w:rPr>
        <w:t xml:space="preserve"> providing interventions within school</w:t>
      </w:r>
      <w:r w:rsidR="00BE64A5">
        <w:rPr>
          <w:rFonts w:asciiTheme="minorHAnsi" w:hAnsiTheme="minorHAnsi" w:cstheme="minorHAnsi"/>
          <w:sz w:val="24"/>
          <w:szCs w:val="24"/>
        </w:rPr>
        <w:t xml:space="preserve"> or online via Microsoft Teams/Telephone calls, where necessary,</w:t>
      </w:r>
      <w:r w:rsidR="0042789B">
        <w:rPr>
          <w:rFonts w:asciiTheme="minorHAnsi" w:hAnsiTheme="minorHAnsi" w:cstheme="minorHAnsi"/>
          <w:sz w:val="24"/>
          <w:szCs w:val="24"/>
        </w:rPr>
        <w:t xml:space="preserve"> following all guidance on social distancing and hygiene.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3DD7F3" w14:textId="21190909" w:rsidR="006C64BA" w:rsidRDefault="00C2213F" w:rsidP="00533EDA">
      <w:pPr>
        <w:rPr>
          <w:rFonts w:asciiTheme="minorHAnsi" w:hAnsiTheme="minorHAnsi" w:cstheme="minorHAnsi"/>
          <w:b/>
          <w:sz w:val="24"/>
          <w:szCs w:val="24"/>
        </w:rPr>
      </w:pPr>
      <w:r w:rsidRPr="009C33A0">
        <w:rPr>
          <w:rFonts w:asciiTheme="minorHAnsi" w:hAnsiTheme="minorHAnsi" w:cstheme="minorHAnsi"/>
          <w:b/>
          <w:sz w:val="24"/>
          <w:szCs w:val="24"/>
        </w:rPr>
        <w:t xml:space="preserve">The offer 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>shown below</w:t>
      </w:r>
      <w:r w:rsidRPr="009C33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>appl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>i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 xml:space="preserve">es to any children that </w:t>
      </w:r>
      <w:r w:rsidR="003877E8">
        <w:rPr>
          <w:rFonts w:asciiTheme="minorHAnsi" w:hAnsiTheme="minorHAnsi" w:cstheme="minorHAnsi"/>
          <w:b/>
          <w:sz w:val="24"/>
          <w:szCs w:val="24"/>
        </w:rPr>
        <w:t>are being taught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 xml:space="preserve"> remotely.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803A2A" w14:textId="27926AA8" w:rsidR="00C2213F" w:rsidRPr="00FA129A" w:rsidRDefault="009C33A0" w:rsidP="00533EDA">
      <w:pPr>
        <w:rPr>
          <w:rFonts w:asciiTheme="minorHAnsi" w:hAnsiTheme="minorHAnsi" w:cstheme="minorHAnsi"/>
          <w:sz w:val="24"/>
          <w:szCs w:val="24"/>
        </w:rPr>
      </w:pPr>
      <w:r w:rsidRPr="00FA129A">
        <w:rPr>
          <w:rFonts w:asciiTheme="minorHAnsi" w:hAnsiTheme="minorHAnsi" w:cstheme="minorHAnsi"/>
          <w:sz w:val="24"/>
          <w:szCs w:val="24"/>
        </w:rPr>
        <w:t>As stated in the government guidance</w:t>
      </w:r>
      <w:r w:rsidR="006C64BA" w:rsidRPr="00FA129A">
        <w:rPr>
          <w:rFonts w:asciiTheme="minorHAnsi" w:hAnsiTheme="minorHAnsi" w:cstheme="minorHAnsi"/>
          <w:sz w:val="24"/>
          <w:szCs w:val="24"/>
        </w:rPr>
        <w:t>:</w:t>
      </w:r>
    </w:p>
    <w:p w14:paraId="57DC8404" w14:textId="07A4C1FF" w:rsidR="0090003C" w:rsidRPr="009C33A0" w:rsidRDefault="0090003C" w:rsidP="00533EDA">
      <w:pPr>
        <w:rPr>
          <w:rFonts w:asciiTheme="minorHAnsi" w:hAnsiTheme="minorHAnsi" w:cstheme="minorHAnsi"/>
          <w:i/>
          <w:color w:val="0B0C0C"/>
          <w:sz w:val="24"/>
          <w:szCs w:val="24"/>
          <w:shd w:val="clear" w:color="auto" w:fill="FFFFFF"/>
        </w:rPr>
      </w:pPr>
      <w:r w:rsidRPr="009C33A0">
        <w:rPr>
          <w:rFonts w:asciiTheme="minorHAnsi" w:hAnsiTheme="minorHAnsi" w:cstheme="minorHAnsi"/>
          <w:i/>
          <w:color w:val="0B0C0C"/>
          <w:sz w:val="24"/>
          <w:szCs w:val="24"/>
          <w:shd w:val="clear" w:color="auto" w:fill="FFFFFF"/>
        </w:rPr>
        <w:t>‘Where a class, group or small number of pupils need to self-isolate, or there is lockdown requiring pupils to remain at home, we expect schools to have the capacity to offer immediate remote education’.</w:t>
      </w:r>
    </w:p>
    <w:p w14:paraId="46356359" w14:textId="639A7DA5" w:rsidR="0090003C" w:rsidRDefault="0090003C" w:rsidP="009000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F603EC">
        <w:rPr>
          <w:rFonts w:asciiTheme="minorHAnsi" w:hAnsiTheme="minorHAnsi" w:cstheme="minorHAnsi"/>
          <w:sz w:val="24"/>
          <w:szCs w:val="24"/>
        </w:rPr>
        <w:t xml:space="preserve">S Peter and Paul Primary </w:t>
      </w:r>
      <w:r>
        <w:rPr>
          <w:rFonts w:asciiTheme="minorHAnsi" w:hAnsiTheme="minorHAnsi" w:cstheme="minorHAnsi"/>
          <w:sz w:val="24"/>
          <w:szCs w:val="24"/>
        </w:rPr>
        <w:t xml:space="preserve"> will ensure:</w:t>
      </w:r>
    </w:p>
    <w:p w14:paraId="54D872D1" w14:textId="538CC04A" w:rsidR="00D15083" w:rsidRPr="007A7E84" w:rsidRDefault="00D15083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15083">
        <w:rPr>
          <w:rFonts w:asciiTheme="minorHAnsi" w:hAnsiTheme="minorHAnsi" w:cstheme="minorHAnsi"/>
          <w:sz w:val="24"/>
          <w:szCs w:val="24"/>
        </w:rPr>
        <w:t xml:space="preserve">Work will be set by class teachers. It will take in to account the needs of the pupils in their classes and 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will follow a well-sequenced curriculum so that knowledge and skills are built incrementally, with a good level of clarity about what is intended to be taught and practised in each subject.</w:t>
      </w:r>
    </w:p>
    <w:p w14:paraId="59B9C075" w14:textId="14D9C88D" w:rsidR="007A7E84" w:rsidRPr="007A7E84" w:rsidRDefault="007A7E84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4"/>
        </w:rPr>
      </w:pPr>
      <w:r w:rsidRPr="007A7E84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 xml:space="preserve">Teachers will check work regularly to gauge how well pupils are progressing through the curriculum. </w:t>
      </w:r>
    </w:p>
    <w:p w14:paraId="5EBC7684" w14:textId="181BF865" w:rsidR="009C33A0" w:rsidRPr="00F442A4" w:rsidRDefault="00F603EC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Weekly </w:t>
      </w:r>
      <w:r w:rsidR="009C33A0">
        <w:rPr>
          <w:rFonts w:asciiTheme="minorHAnsi" w:hAnsiTheme="minorHAnsi" w:cstheme="minorHAnsi"/>
          <w:sz w:val="24"/>
          <w:szCs w:val="24"/>
        </w:rPr>
        <w:t xml:space="preserve"> contact</w:t>
      </w:r>
      <w:proofErr w:type="gramEnd"/>
      <w:r w:rsidR="009C33A0">
        <w:rPr>
          <w:rFonts w:asciiTheme="minorHAnsi" w:hAnsiTheme="minorHAnsi" w:cstheme="minorHAnsi"/>
          <w:sz w:val="24"/>
          <w:szCs w:val="24"/>
        </w:rPr>
        <w:t xml:space="preserve"> wi</w:t>
      </w:r>
      <w:r w:rsidR="00A54078">
        <w:rPr>
          <w:rFonts w:asciiTheme="minorHAnsi" w:hAnsiTheme="minorHAnsi" w:cstheme="minorHAnsi"/>
          <w:sz w:val="24"/>
          <w:szCs w:val="24"/>
        </w:rPr>
        <w:t xml:space="preserve">th children </w:t>
      </w:r>
      <w:r w:rsidR="00A54078" w:rsidRPr="00F442A4">
        <w:rPr>
          <w:rFonts w:asciiTheme="minorHAnsi" w:hAnsiTheme="minorHAnsi" w:cstheme="minorHAnsi"/>
          <w:sz w:val="24"/>
          <w:szCs w:val="24"/>
        </w:rPr>
        <w:t xml:space="preserve">via Microsoft Teams, an email </w:t>
      </w:r>
      <w:r w:rsidR="009C33A0" w:rsidRPr="00F442A4">
        <w:rPr>
          <w:rFonts w:asciiTheme="minorHAnsi" w:hAnsiTheme="minorHAnsi" w:cstheme="minorHAnsi"/>
          <w:sz w:val="24"/>
          <w:szCs w:val="24"/>
        </w:rPr>
        <w:t xml:space="preserve">or </w:t>
      </w:r>
      <w:r w:rsidR="007A7E84" w:rsidRPr="00F442A4">
        <w:rPr>
          <w:rFonts w:asciiTheme="minorHAnsi" w:hAnsiTheme="minorHAnsi" w:cstheme="minorHAnsi"/>
          <w:sz w:val="24"/>
          <w:szCs w:val="24"/>
        </w:rPr>
        <w:t xml:space="preserve">a </w:t>
      </w:r>
      <w:r w:rsidR="009C33A0" w:rsidRPr="00F442A4">
        <w:rPr>
          <w:rFonts w:asciiTheme="minorHAnsi" w:hAnsiTheme="minorHAnsi" w:cstheme="minorHAnsi"/>
          <w:sz w:val="24"/>
          <w:szCs w:val="24"/>
        </w:rPr>
        <w:t xml:space="preserve">Telephone call, </w:t>
      </w:r>
      <w:r w:rsidR="00533EDA" w:rsidRPr="00F442A4">
        <w:rPr>
          <w:rFonts w:asciiTheme="minorHAnsi" w:hAnsiTheme="minorHAnsi" w:cstheme="minorHAnsi"/>
          <w:sz w:val="24"/>
          <w:szCs w:val="24"/>
        </w:rPr>
        <w:t xml:space="preserve">to ensure that pupils outcomes are kept at the forefront and that their emotional needs are being met. </w:t>
      </w:r>
    </w:p>
    <w:p w14:paraId="074932C5" w14:textId="322954B5" w:rsidR="00D15083" w:rsidRPr="00D15083" w:rsidRDefault="00D15083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442A4">
        <w:rPr>
          <w:rFonts w:asciiTheme="minorHAnsi" w:hAnsiTheme="minorHAnsi" w:cstheme="minorHAnsi"/>
          <w:sz w:val="24"/>
          <w:szCs w:val="24"/>
        </w:rPr>
        <w:t xml:space="preserve">Class teachers will set </w:t>
      </w:r>
      <w:r w:rsidR="00A54078" w:rsidRPr="00F442A4">
        <w:rPr>
          <w:rFonts w:asciiTheme="minorHAnsi" w:hAnsiTheme="minorHAnsi" w:cstheme="minorHAnsi"/>
          <w:sz w:val="24"/>
          <w:szCs w:val="24"/>
        </w:rPr>
        <w:t xml:space="preserve">a mix of blended </w:t>
      </w:r>
      <w:r w:rsidRPr="00F442A4">
        <w:rPr>
          <w:rFonts w:asciiTheme="minorHAnsi" w:hAnsiTheme="minorHAnsi" w:cstheme="minorHAnsi"/>
          <w:sz w:val="24"/>
          <w:szCs w:val="24"/>
        </w:rPr>
        <w:t>work</w:t>
      </w:r>
      <w:r w:rsidR="00A54078" w:rsidRPr="00F442A4">
        <w:rPr>
          <w:rFonts w:asciiTheme="minorHAnsi" w:hAnsiTheme="minorHAnsi" w:cstheme="minorHAnsi"/>
          <w:sz w:val="24"/>
          <w:szCs w:val="24"/>
        </w:rPr>
        <w:t xml:space="preserve"> </w:t>
      </w:r>
      <w:r w:rsidR="00183AA7" w:rsidRPr="00F442A4">
        <w:rPr>
          <w:rFonts w:asciiTheme="minorHAnsi" w:hAnsiTheme="minorHAnsi" w:cstheme="minorHAnsi"/>
          <w:sz w:val="24"/>
          <w:szCs w:val="24"/>
        </w:rPr>
        <w:t xml:space="preserve">(live or pre-recorded lessons and </w:t>
      </w:r>
      <w:r w:rsidR="00A54078" w:rsidRPr="00F442A4">
        <w:rPr>
          <w:rFonts w:asciiTheme="minorHAnsi" w:hAnsiTheme="minorHAnsi" w:cstheme="minorHAnsi"/>
          <w:sz w:val="24"/>
          <w:szCs w:val="24"/>
        </w:rPr>
        <w:t>online</w:t>
      </w:r>
      <w:r w:rsidR="00183AA7" w:rsidRPr="00F442A4">
        <w:rPr>
          <w:rFonts w:asciiTheme="minorHAnsi" w:hAnsiTheme="minorHAnsi" w:cstheme="minorHAnsi"/>
          <w:sz w:val="24"/>
          <w:szCs w:val="24"/>
        </w:rPr>
        <w:t xml:space="preserve"> work set on </w:t>
      </w:r>
      <w:proofErr w:type="gramStart"/>
      <w:r w:rsidR="00F603EC">
        <w:rPr>
          <w:rFonts w:asciiTheme="minorHAnsi" w:hAnsiTheme="minorHAnsi" w:cstheme="minorHAnsi"/>
          <w:sz w:val="24"/>
          <w:szCs w:val="24"/>
        </w:rPr>
        <w:t xml:space="preserve">Teams </w:t>
      </w:r>
      <w:r w:rsidR="00183AA7" w:rsidRPr="00F442A4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183AA7" w:rsidRPr="00F442A4">
        <w:rPr>
          <w:rFonts w:asciiTheme="minorHAnsi" w:hAnsiTheme="minorHAnsi" w:cstheme="minorHAnsi"/>
          <w:sz w:val="24"/>
          <w:szCs w:val="24"/>
        </w:rPr>
        <w:t xml:space="preserve"> </w:t>
      </w:r>
      <w:r w:rsidR="00FA129A" w:rsidRPr="00F442A4">
        <w:rPr>
          <w:rFonts w:asciiTheme="minorHAnsi" w:hAnsiTheme="minorHAnsi" w:cstheme="minorHAnsi"/>
          <w:sz w:val="24"/>
          <w:szCs w:val="24"/>
        </w:rPr>
        <w:t>and provide resources</w:t>
      </w:r>
      <w:r w:rsidRPr="00F442A4">
        <w:rPr>
          <w:rFonts w:asciiTheme="minorHAnsi" w:hAnsiTheme="minorHAnsi" w:cstheme="minorHAnsi"/>
          <w:sz w:val="24"/>
          <w:szCs w:val="24"/>
        </w:rPr>
        <w:t xml:space="preserve"> for individual SEND children relating to the outcomes/targets on their EHCP or SEND support</w:t>
      </w:r>
      <w:r w:rsidRPr="009C33A0">
        <w:rPr>
          <w:rFonts w:asciiTheme="minorHAnsi" w:hAnsiTheme="minorHAnsi" w:cstheme="minorHAnsi"/>
          <w:sz w:val="24"/>
          <w:szCs w:val="24"/>
        </w:rPr>
        <w:t xml:space="preserve"> plans. </w:t>
      </w:r>
    </w:p>
    <w:p w14:paraId="7F6D5DA6" w14:textId="25AB55D0" w:rsidR="00533EDA" w:rsidRDefault="00D15083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Class teachers will use remote education resources such as </w:t>
      </w:r>
      <w:r w:rsidR="007A7E84" w:rsidRPr="007A7E84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Oak National Academy specialist content for pupils with </w:t>
      </w:r>
      <w:r w:rsidR="007A7E84" w:rsidRPr="007A7E84">
        <w:rPr>
          <w:rFonts w:asciiTheme="minorHAnsi" w:hAnsiTheme="minorHAnsi" w:cstheme="minorHAnsi"/>
          <w:sz w:val="24"/>
          <w:szCs w:val="24"/>
        </w:rPr>
        <w:t>SEND</w:t>
      </w:r>
      <w:r w:rsidR="007A7E84" w:rsidRPr="007A7E84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. This covers communication and language, numeracy, creative arts, independent living, occupational therapy, physical therapy and speech and language therapy.</w:t>
      </w:r>
      <w:r w:rsidR="006C64BA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This will complement the other remote education resources set by the class teacher.</w:t>
      </w:r>
    </w:p>
    <w:p w14:paraId="7F458775" w14:textId="4F80FF04" w:rsidR="009C33A0" w:rsidRPr="00D15083" w:rsidRDefault="009C33A0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15083">
        <w:rPr>
          <w:rFonts w:asciiTheme="minorHAnsi" w:hAnsiTheme="minorHAnsi" w:cstheme="minorHAnsi"/>
          <w:sz w:val="24"/>
          <w:szCs w:val="24"/>
        </w:rPr>
        <w:t xml:space="preserve">We will 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provide printed resources, such as </w:t>
      </w:r>
      <w:r w:rsidR="00D15083"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workbooks and worksheets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for pupils who do not have suitable online access</w:t>
      </w:r>
      <w:r w:rsidR="00D15083"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.</w:t>
      </w:r>
    </w:p>
    <w:p w14:paraId="7F6D5DA7" w14:textId="20372719" w:rsidR="00533EDA" w:rsidRPr="0034761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>Parents of SEND pupils may</w:t>
      </w:r>
      <w:r w:rsidR="006C64BA">
        <w:rPr>
          <w:rFonts w:asciiTheme="minorHAnsi" w:hAnsiTheme="minorHAnsi" w:cstheme="minorHAnsi"/>
          <w:sz w:val="24"/>
          <w:szCs w:val="24"/>
        </w:rPr>
        <w:t xml:space="preserve"> continue to</w:t>
      </w:r>
      <w:r w:rsidRPr="0034761A">
        <w:rPr>
          <w:rFonts w:asciiTheme="minorHAnsi" w:hAnsiTheme="minorHAnsi" w:cstheme="minorHAnsi"/>
          <w:sz w:val="24"/>
          <w:szCs w:val="24"/>
        </w:rPr>
        <w:t xml:space="preserve"> require our support at this time and the</w:t>
      </w:r>
      <w:r w:rsidR="00F603EC">
        <w:rPr>
          <w:rFonts w:asciiTheme="minorHAnsi" w:hAnsiTheme="minorHAnsi" w:cstheme="minorHAnsi"/>
          <w:sz w:val="24"/>
          <w:szCs w:val="24"/>
        </w:rPr>
        <w:t xml:space="preserve"> email </w:t>
      </w:r>
      <w:proofErr w:type="gramStart"/>
      <w:r w:rsidR="00F603EC">
        <w:rPr>
          <w:rFonts w:asciiTheme="minorHAnsi" w:hAnsiTheme="minorHAnsi" w:cstheme="minorHAnsi"/>
          <w:sz w:val="24"/>
          <w:szCs w:val="24"/>
        </w:rPr>
        <w:t xml:space="preserve">system </w:t>
      </w:r>
      <w:r w:rsidRPr="0034761A">
        <w:rPr>
          <w:rFonts w:asciiTheme="minorHAnsi" w:hAnsiTheme="minorHAnsi" w:cstheme="minorHAnsi"/>
          <w:sz w:val="24"/>
          <w:szCs w:val="24"/>
        </w:rPr>
        <w:t xml:space="preserve"> allows</w:t>
      </w:r>
      <w:proofErr w:type="gramEnd"/>
      <w:r w:rsidRPr="0034761A">
        <w:rPr>
          <w:rFonts w:asciiTheme="minorHAnsi" w:hAnsiTheme="minorHAnsi" w:cstheme="minorHAnsi"/>
          <w:sz w:val="24"/>
          <w:szCs w:val="24"/>
        </w:rPr>
        <w:t xml:space="preserve"> for private conversations to be had between staff and parents. The SENCO can be reached at</w:t>
      </w:r>
      <w:r w:rsidR="0026787F" w:rsidRPr="0034761A">
        <w:rPr>
          <w:rFonts w:asciiTheme="minorHAnsi" w:hAnsiTheme="minorHAnsi" w:cstheme="minorHAnsi"/>
          <w:sz w:val="24"/>
          <w:szCs w:val="24"/>
        </w:rPr>
        <w:t xml:space="preserve"> </w:t>
      </w:r>
      <w:r w:rsidR="00F603EC">
        <w:rPr>
          <w:rFonts w:asciiTheme="minorHAnsi" w:hAnsiTheme="minorHAnsi" w:cstheme="minorHAnsi"/>
          <w:sz w:val="24"/>
          <w:szCs w:val="24"/>
        </w:rPr>
        <w:t>deputyheadteacher@st-peter-st-paul.staffs.sch.uk</w:t>
      </w:r>
    </w:p>
    <w:p w14:paraId="7F6D5DA9" w14:textId="3C0AEB80" w:rsidR="00533EDA" w:rsidRPr="0034761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lastRenderedPageBreak/>
        <w:t xml:space="preserve">Resources that support our pupils’ </w:t>
      </w:r>
      <w:r w:rsidR="004645C7" w:rsidRPr="0034761A">
        <w:rPr>
          <w:rFonts w:asciiTheme="minorHAnsi" w:hAnsiTheme="minorHAnsi" w:cstheme="minorHAnsi"/>
          <w:sz w:val="24"/>
          <w:szCs w:val="24"/>
        </w:rPr>
        <w:t>SEND needs</w:t>
      </w:r>
      <w:r w:rsidRPr="0034761A">
        <w:rPr>
          <w:rFonts w:asciiTheme="minorHAnsi" w:hAnsiTheme="minorHAnsi" w:cstheme="minorHAnsi"/>
          <w:sz w:val="24"/>
          <w:szCs w:val="24"/>
        </w:rPr>
        <w:t xml:space="preserve"> have been uploaded on to the school website in the SEND section. Th</w:t>
      </w:r>
      <w:r w:rsidR="006C64BA">
        <w:rPr>
          <w:rFonts w:asciiTheme="minorHAnsi" w:hAnsiTheme="minorHAnsi" w:cstheme="minorHAnsi"/>
          <w:sz w:val="24"/>
          <w:szCs w:val="24"/>
        </w:rPr>
        <w:t>ese will continue to be updated through</w:t>
      </w:r>
      <w:r w:rsidR="00A96197">
        <w:rPr>
          <w:rFonts w:asciiTheme="minorHAnsi" w:hAnsiTheme="minorHAnsi" w:cstheme="minorHAnsi"/>
          <w:sz w:val="24"/>
          <w:szCs w:val="24"/>
        </w:rPr>
        <w:t>out</w:t>
      </w:r>
      <w:r w:rsidR="006C64BA">
        <w:rPr>
          <w:rFonts w:asciiTheme="minorHAnsi" w:hAnsiTheme="minorHAnsi" w:cstheme="minorHAnsi"/>
          <w:sz w:val="24"/>
          <w:szCs w:val="24"/>
        </w:rPr>
        <w:t xml:space="preserve"> the school year.</w:t>
      </w:r>
    </w:p>
    <w:p w14:paraId="7F6D5DAA" w14:textId="7F9D0C31" w:rsidR="00533ED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 xml:space="preserve">External agencies </w:t>
      </w:r>
      <w:r w:rsidR="00F442A4">
        <w:rPr>
          <w:rFonts w:asciiTheme="minorHAnsi" w:hAnsiTheme="minorHAnsi" w:cstheme="minorHAnsi"/>
          <w:sz w:val="24"/>
          <w:szCs w:val="24"/>
        </w:rPr>
        <w:t>shoul</w:t>
      </w:r>
      <w:r w:rsidR="003D2294">
        <w:rPr>
          <w:rFonts w:asciiTheme="minorHAnsi" w:hAnsiTheme="minorHAnsi" w:cstheme="minorHAnsi"/>
          <w:sz w:val="24"/>
          <w:szCs w:val="24"/>
        </w:rPr>
        <w:t xml:space="preserve">d continue to provide services either face to face or remotely. The school </w:t>
      </w:r>
      <w:proofErr w:type="spellStart"/>
      <w:r w:rsidR="003D2294">
        <w:rPr>
          <w:rFonts w:asciiTheme="minorHAnsi" w:hAnsiTheme="minorHAnsi" w:cstheme="minorHAnsi"/>
          <w:sz w:val="24"/>
          <w:szCs w:val="24"/>
        </w:rPr>
        <w:t>SENDCo</w:t>
      </w:r>
      <w:proofErr w:type="spellEnd"/>
      <w:r w:rsidR="003D2294">
        <w:rPr>
          <w:rFonts w:asciiTheme="minorHAnsi" w:hAnsiTheme="minorHAnsi" w:cstheme="minorHAnsi"/>
          <w:sz w:val="24"/>
          <w:szCs w:val="24"/>
        </w:rPr>
        <w:t xml:space="preserve"> will liaise with services to ensure provision is being offered.</w:t>
      </w:r>
      <w:r w:rsidR="00F442A4">
        <w:rPr>
          <w:rFonts w:asciiTheme="minorHAnsi" w:hAnsiTheme="minorHAnsi" w:cstheme="minorHAnsi"/>
          <w:sz w:val="24"/>
          <w:szCs w:val="24"/>
        </w:rPr>
        <w:t xml:space="preserve"> </w:t>
      </w:r>
      <w:r w:rsidR="003D2294">
        <w:rPr>
          <w:rFonts w:asciiTheme="minorHAnsi" w:hAnsiTheme="minorHAnsi" w:cstheme="minorHAnsi"/>
          <w:sz w:val="24"/>
          <w:szCs w:val="24"/>
        </w:rPr>
        <w:t xml:space="preserve"> We </w:t>
      </w:r>
      <w:r w:rsidRPr="0034761A">
        <w:rPr>
          <w:rFonts w:asciiTheme="minorHAnsi" w:hAnsiTheme="minorHAnsi" w:cstheme="minorHAnsi"/>
          <w:sz w:val="24"/>
          <w:szCs w:val="24"/>
        </w:rPr>
        <w:t xml:space="preserve">will </w:t>
      </w:r>
      <w:r w:rsidR="003D2294">
        <w:rPr>
          <w:rFonts w:asciiTheme="minorHAnsi" w:hAnsiTheme="minorHAnsi" w:cstheme="minorHAnsi"/>
          <w:sz w:val="24"/>
          <w:szCs w:val="24"/>
        </w:rPr>
        <w:t xml:space="preserve">ask them to </w:t>
      </w:r>
      <w:r w:rsidRPr="0034761A">
        <w:rPr>
          <w:rFonts w:asciiTheme="minorHAnsi" w:hAnsiTheme="minorHAnsi" w:cstheme="minorHAnsi"/>
          <w:sz w:val="24"/>
          <w:szCs w:val="24"/>
        </w:rPr>
        <w:t xml:space="preserve">become involved if necessary following the usual graduated response process detailed above. </w:t>
      </w:r>
    </w:p>
    <w:p w14:paraId="7F6D5DAB" w14:textId="39EF8407" w:rsidR="00232DFD" w:rsidRPr="00183AA7" w:rsidRDefault="00232DFD">
      <w:pPr>
        <w:rPr>
          <w:rFonts w:asciiTheme="minorHAnsi" w:hAnsiTheme="minorHAnsi" w:cstheme="minorHAnsi"/>
          <w:sz w:val="24"/>
          <w:szCs w:val="24"/>
        </w:rPr>
      </w:pPr>
    </w:p>
    <w:sectPr w:rsidR="00232DFD" w:rsidRPr="00183AA7" w:rsidSect="00437B5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04A"/>
    <w:multiLevelType w:val="hybridMultilevel"/>
    <w:tmpl w:val="7E4EF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D5"/>
    <w:multiLevelType w:val="hybridMultilevel"/>
    <w:tmpl w:val="AE6852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D74CB"/>
    <w:multiLevelType w:val="hybridMultilevel"/>
    <w:tmpl w:val="E40EA5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C762A"/>
    <w:multiLevelType w:val="multilevel"/>
    <w:tmpl w:val="F74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B2DED"/>
    <w:multiLevelType w:val="hybridMultilevel"/>
    <w:tmpl w:val="529CB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DA"/>
    <w:rsid w:val="00082500"/>
    <w:rsid w:val="000A0962"/>
    <w:rsid w:val="000B2D97"/>
    <w:rsid w:val="00183AA7"/>
    <w:rsid w:val="00232DFD"/>
    <w:rsid w:val="0026787F"/>
    <w:rsid w:val="002B7A29"/>
    <w:rsid w:val="002E34F9"/>
    <w:rsid w:val="00333DE1"/>
    <w:rsid w:val="0034761A"/>
    <w:rsid w:val="003877E8"/>
    <w:rsid w:val="003D2294"/>
    <w:rsid w:val="00411F47"/>
    <w:rsid w:val="0042789B"/>
    <w:rsid w:val="00432D03"/>
    <w:rsid w:val="00437B52"/>
    <w:rsid w:val="004645C7"/>
    <w:rsid w:val="00533EDA"/>
    <w:rsid w:val="006C64BA"/>
    <w:rsid w:val="007A7743"/>
    <w:rsid w:val="007A7E84"/>
    <w:rsid w:val="00816193"/>
    <w:rsid w:val="00830A1E"/>
    <w:rsid w:val="0090003C"/>
    <w:rsid w:val="009C33A0"/>
    <w:rsid w:val="00A211F9"/>
    <w:rsid w:val="00A3632C"/>
    <w:rsid w:val="00A54078"/>
    <w:rsid w:val="00A96197"/>
    <w:rsid w:val="00AC455D"/>
    <w:rsid w:val="00B04A52"/>
    <w:rsid w:val="00B743DA"/>
    <w:rsid w:val="00BB0007"/>
    <w:rsid w:val="00BE64A5"/>
    <w:rsid w:val="00C2213F"/>
    <w:rsid w:val="00CB56F6"/>
    <w:rsid w:val="00CF350A"/>
    <w:rsid w:val="00D15083"/>
    <w:rsid w:val="00F442A4"/>
    <w:rsid w:val="00F603EC"/>
    <w:rsid w:val="00FA129A"/>
    <w:rsid w:val="00FA7C4E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5DA1"/>
  <w15:chartTrackingRefBased/>
  <w15:docId w15:val="{C69BDBB4-C01F-46DC-B05D-0BDF9BD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76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actions-for-schools-during-the-coronavirus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Cavanagh</dc:creator>
  <cp:keywords/>
  <dc:description/>
  <cp:lastModifiedBy>l.woolfenden@concerouk3484.local</cp:lastModifiedBy>
  <cp:revision>4</cp:revision>
  <dcterms:created xsi:type="dcterms:W3CDTF">2021-01-28T16:24:00Z</dcterms:created>
  <dcterms:modified xsi:type="dcterms:W3CDTF">2021-02-02T14:34:00Z</dcterms:modified>
</cp:coreProperties>
</file>